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BE9B61" w14:textId="77777777" w:rsidR="00C51FC1" w:rsidRPr="00A903F1" w:rsidRDefault="00916156" w:rsidP="006313B9">
      <w:pPr>
        <w:widowControl w:val="0"/>
        <w:autoSpaceDE w:val="0"/>
        <w:autoSpaceDN w:val="0"/>
        <w:adjustRightInd w:val="0"/>
        <w:spacing w:after="0"/>
        <w:jc w:val="center"/>
        <w:rPr>
          <w:rFonts w:ascii="Times New Roman" w:hAnsi="Times New Roman"/>
          <w:b/>
          <w:bCs/>
          <w:sz w:val="32"/>
          <w:szCs w:val="32"/>
          <w:lang w:eastAsia="ja-JP"/>
        </w:rPr>
      </w:pPr>
      <w:r w:rsidRPr="00A903F1">
        <w:rPr>
          <w:rFonts w:ascii="Times New Roman" w:hAnsi="Times New Roman"/>
          <w:b/>
          <w:bCs/>
          <w:sz w:val="32"/>
          <w:szCs w:val="32"/>
          <w:lang w:eastAsia="ja-JP"/>
        </w:rPr>
        <w:t>MUNM 196</w:t>
      </w:r>
      <w:r w:rsidR="00D119AD" w:rsidRPr="00A903F1">
        <w:rPr>
          <w:rFonts w:ascii="Times New Roman" w:hAnsi="Times New Roman"/>
          <w:b/>
          <w:bCs/>
          <w:sz w:val="32"/>
          <w:szCs w:val="32"/>
          <w:lang w:eastAsia="ja-JP"/>
        </w:rPr>
        <w:t>: GLOBAL POP MUSIC</w:t>
      </w:r>
      <w:r w:rsidR="00377935" w:rsidRPr="00A903F1">
        <w:rPr>
          <w:rFonts w:ascii="Times New Roman" w:hAnsi="Times New Roman"/>
          <w:b/>
          <w:bCs/>
          <w:sz w:val="32"/>
          <w:szCs w:val="32"/>
          <w:lang w:eastAsia="ja-JP"/>
        </w:rPr>
        <w:t xml:space="preserve"> </w:t>
      </w:r>
    </w:p>
    <w:p w14:paraId="7D5BBF69" w14:textId="77777777" w:rsidR="00C51FC1" w:rsidRPr="00A903F1" w:rsidRDefault="00916156" w:rsidP="006313B9">
      <w:pPr>
        <w:widowControl w:val="0"/>
        <w:autoSpaceDE w:val="0"/>
        <w:autoSpaceDN w:val="0"/>
        <w:adjustRightInd w:val="0"/>
        <w:spacing w:after="0"/>
        <w:jc w:val="center"/>
        <w:rPr>
          <w:rFonts w:ascii="Times New Roman" w:hAnsi="Times New Roman"/>
          <w:b/>
          <w:bCs/>
          <w:szCs w:val="28"/>
          <w:lang w:eastAsia="ja-JP"/>
        </w:rPr>
      </w:pPr>
      <w:r w:rsidRPr="00A903F1">
        <w:rPr>
          <w:rFonts w:ascii="Times New Roman" w:hAnsi="Times New Roman"/>
          <w:b/>
          <w:bCs/>
          <w:szCs w:val="28"/>
          <w:lang w:eastAsia="ja-JP"/>
        </w:rPr>
        <w:t>3</w:t>
      </w:r>
      <w:r w:rsidR="00C51FC1" w:rsidRPr="00A903F1">
        <w:rPr>
          <w:rFonts w:ascii="Times New Roman" w:hAnsi="Times New Roman"/>
          <w:b/>
          <w:bCs/>
          <w:szCs w:val="28"/>
          <w:lang w:eastAsia="ja-JP"/>
        </w:rPr>
        <w:t xml:space="preserve"> Credits</w:t>
      </w:r>
    </w:p>
    <w:p w14:paraId="43CB23FE" w14:textId="77777777" w:rsidR="00C51FC1" w:rsidRPr="00A903F1" w:rsidRDefault="00C51FC1" w:rsidP="006313B9">
      <w:pPr>
        <w:widowControl w:val="0"/>
        <w:autoSpaceDE w:val="0"/>
        <w:autoSpaceDN w:val="0"/>
        <w:adjustRightInd w:val="0"/>
        <w:spacing w:after="0"/>
        <w:rPr>
          <w:rFonts w:ascii="Times New Roman" w:hAnsi="Times New Roman"/>
          <w:b/>
          <w:bCs/>
          <w:szCs w:val="28"/>
          <w:lang w:eastAsia="ja-JP"/>
        </w:rPr>
      </w:pPr>
    </w:p>
    <w:p w14:paraId="6330A30F" w14:textId="77777777" w:rsidR="00C51FC1" w:rsidRPr="00A903F1" w:rsidRDefault="00916156" w:rsidP="006313B9">
      <w:pPr>
        <w:widowControl w:val="0"/>
        <w:autoSpaceDE w:val="0"/>
        <w:autoSpaceDN w:val="0"/>
        <w:adjustRightInd w:val="0"/>
        <w:spacing w:after="0"/>
        <w:jc w:val="center"/>
        <w:rPr>
          <w:rFonts w:ascii="Times New Roman" w:hAnsi="Times New Roman"/>
          <w:b/>
          <w:bCs/>
          <w:szCs w:val="28"/>
          <w:lang w:eastAsia="ja-JP"/>
        </w:rPr>
      </w:pPr>
      <w:r w:rsidRPr="00A903F1">
        <w:rPr>
          <w:rFonts w:ascii="Times New Roman" w:hAnsi="Times New Roman"/>
          <w:b/>
          <w:bCs/>
          <w:szCs w:val="28"/>
          <w:lang w:eastAsia="ja-JP"/>
        </w:rPr>
        <w:t>Spring 2017</w:t>
      </w:r>
    </w:p>
    <w:p w14:paraId="5BEC63D8" w14:textId="77777777" w:rsidR="00A71C7D" w:rsidRPr="00A903F1" w:rsidRDefault="00A71C7D" w:rsidP="006313B9">
      <w:pPr>
        <w:widowControl w:val="0"/>
        <w:autoSpaceDE w:val="0"/>
        <w:autoSpaceDN w:val="0"/>
        <w:adjustRightInd w:val="0"/>
        <w:spacing w:after="0"/>
        <w:rPr>
          <w:rFonts w:ascii="Times New Roman" w:hAnsi="Times New Roman"/>
          <w:b/>
          <w:bCs/>
          <w:lang w:eastAsia="ja-JP"/>
        </w:rPr>
      </w:pPr>
    </w:p>
    <w:p w14:paraId="16BF36CE" w14:textId="77777777" w:rsidR="00A71C7D" w:rsidRPr="00A903F1" w:rsidRDefault="00A71C7D" w:rsidP="006313B9">
      <w:pPr>
        <w:widowControl w:val="0"/>
        <w:autoSpaceDE w:val="0"/>
        <w:autoSpaceDN w:val="0"/>
        <w:adjustRightInd w:val="0"/>
        <w:spacing w:after="0"/>
        <w:jc w:val="center"/>
        <w:rPr>
          <w:rFonts w:ascii="Times New Roman" w:hAnsi="Times New Roman"/>
          <w:b/>
          <w:bCs/>
          <w:sz w:val="26"/>
          <w:lang w:eastAsia="ja-JP"/>
        </w:rPr>
      </w:pPr>
      <w:r w:rsidRPr="00A903F1">
        <w:rPr>
          <w:rFonts w:ascii="Times New Roman" w:hAnsi="Times New Roman"/>
          <w:b/>
          <w:bCs/>
          <w:sz w:val="26"/>
          <w:lang w:eastAsia="ja-JP"/>
        </w:rPr>
        <w:t>Instructor: Dr. Meghan Hynson</w:t>
      </w:r>
    </w:p>
    <w:p w14:paraId="40A62E70" w14:textId="77777777" w:rsidR="00A71C7D" w:rsidRPr="00A903F1" w:rsidRDefault="00A71C7D" w:rsidP="006313B9">
      <w:pPr>
        <w:widowControl w:val="0"/>
        <w:autoSpaceDE w:val="0"/>
        <w:autoSpaceDN w:val="0"/>
        <w:adjustRightInd w:val="0"/>
        <w:spacing w:after="0"/>
        <w:jc w:val="both"/>
        <w:rPr>
          <w:rFonts w:ascii="Times New Roman" w:hAnsi="Times New Roman"/>
          <w:b/>
          <w:bCs/>
          <w:lang w:eastAsia="ja-JP"/>
        </w:rPr>
      </w:pPr>
    </w:p>
    <w:p w14:paraId="425061F8" w14:textId="71D7E9E9" w:rsidR="00A71C7D" w:rsidRPr="00A903F1" w:rsidRDefault="00A71C7D" w:rsidP="006313B9">
      <w:pPr>
        <w:widowControl w:val="0"/>
        <w:autoSpaceDE w:val="0"/>
        <w:autoSpaceDN w:val="0"/>
        <w:adjustRightInd w:val="0"/>
        <w:spacing w:after="0"/>
        <w:rPr>
          <w:rFonts w:ascii="Times New Roman" w:hAnsi="Times New Roman"/>
          <w:lang w:eastAsia="ja-JP"/>
        </w:rPr>
      </w:pPr>
      <w:r w:rsidRPr="00A903F1">
        <w:rPr>
          <w:rFonts w:ascii="Times New Roman" w:hAnsi="Times New Roman"/>
          <w:b/>
          <w:bCs/>
          <w:lang w:eastAsia="ja-JP"/>
        </w:rPr>
        <w:t>Meeting Days:</w:t>
      </w:r>
      <w:r w:rsidR="002001AE" w:rsidRPr="00A903F1">
        <w:rPr>
          <w:rFonts w:ascii="Times New Roman" w:hAnsi="Times New Roman"/>
          <w:b/>
          <w:bCs/>
          <w:lang w:eastAsia="ja-JP"/>
        </w:rPr>
        <w:t xml:space="preserve"> </w:t>
      </w:r>
      <w:r w:rsidRPr="00A903F1">
        <w:rPr>
          <w:rFonts w:ascii="Times New Roman" w:hAnsi="Times New Roman"/>
          <w:bCs/>
          <w:lang w:eastAsia="ja-JP"/>
        </w:rPr>
        <w:t>Tuesday</w:t>
      </w:r>
      <w:r w:rsidR="00DE407C">
        <w:rPr>
          <w:rFonts w:ascii="Times New Roman" w:hAnsi="Times New Roman"/>
          <w:bCs/>
          <w:lang w:eastAsia="ja-JP"/>
        </w:rPr>
        <w:t>, Thursday 3:05-4:20</w:t>
      </w:r>
      <w:r w:rsidRPr="00A903F1">
        <w:rPr>
          <w:rFonts w:ascii="Times New Roman" w:hAnsi="Times New Roman"/>
          <w:bCs/>
          <w:lang w:eastAsia="ja-JP"/>
        </w:rPr>
        <w:tab/>
      </w:r>
      <w:r w:rsidRPr="00A903F1">
        <w:rPr>
          <w:rFonts w:ascii="Times New Roman" w:hAnsi="Times New Roman"/>
          <w:b/>
          <w:bCs/>
          <w:lang w:eastAsia="ja-JP"/>
        </w:rPr>
        <w:t>E-mail</w:t>
      </w:r>
      <w:r w:rsidRPr="00A903F1">
        <w:rPr>
          <w:rFonts w:ascii="Times New Roman" w:hAnsi="Times New Roman"/>
          <w:b/>
          <w:lang w:eastAsia="ja-JP"/>
        </w:rPr>
        <w:t xml:space="preserve">: </w:t>
      </w:r>
      <w:r w:rsidRPr="00A903F1">
        <w:rPr>
          <w:rFonts w:ascii="Times New Roman" w:hAnsi="Times New Roman"/>
          <w:lang w:eastAsia="ja-JP"/>
        </w:rPr>
        <w:t>hynsonm@duq.edu</w:t>
      </w:r>
    </w:p>
    <w:p w14:paraId="20CB346C" w14:textId="495C3D91" w:rsidR="00A71C7D" w:rsidRPr="00A903F1" w:rsidRDefault="00A71C7D" w:rsidP="006313B9">
      <w:pPr>
        <w:widowControl w:val="0"/>
        <w:autoSpaceDE w:val="0"/>
        <w:autoSpaceDN w:val="0"/>
        <w:adjustRightInd w:val="0"/>
        <w:spacing w:after="0"/>
        <w:rPr>
          <w:rFonts w:ascii="Times New Roman" w:hAnsi="Times New Roman"/>
          <w:bCs/>
          <w:lang w:eastAsia="ja-JP"/>
        </w:rPr>
      </w:pPr>
      <w:r w:rsidRPr="00A903F1">
        <w:rPr>
          <w:rFonts w:ascii="Times New Roman" w:hAnsi="Times New Roman"/>
          <w:b/>
          <w:bCs/>
          <w:lang w:eastAsia="ja-JP"/>
        </w:rPr>
        <w:t>Location</w:t>
      </w:r>
      <w:r w:rsidR="00DE407C">
        <w:rPr>
          <w:rFonts w:ascii="Times New Roman" w:hAnsi="Times New Roman"/>
          <w:bCs/>
          <w:lang w:eastAsia="ja-JP"/>
        </w:rPr>
        <w:t>: Room 105, College Hall</w:t>
      </w:r>
      <w:r w:rsidRPr="00A903F1">
        <w:rPr>
          <w:rFonts w:ascii="Times New Roman" w:hAnsi="Times New Roman"/>
          <w:bCs/>
          <w:lang w:eastAsia="ja-JP"/>
        </w:rPr>
        <w:tab/>
      </w:r>
      <w:r w:rsidR="00930B41" w:rsidRPr="00A903F1">
        <w:rPr>
          <w:rFonts w:ascii="Times New Roman" w:hAnsi="Times New Roman"/>
          <w:bCs/>
          <w:lang w:eastAsia="ja-JP"/>
        </w:rPr>
        <w:tab/>
      </w:r>
      <w:r w:rsidRPr="00A903F1">
        <w:rPr>
          <w:rFonts w:ascii="Times New Roman" w:hAnsi="Times New Roman"/>
          <w:bCs/>
          <w:lang w:eastAsia="ja-JP"/>
        </w:rPr>
        <w:tab/>
      </w:r>
      <w:r w:rsidRPr="00A903F1">
        <w:rPr>
          <w:rFonts w:ascii="Times New Roman" w:hAnsi="Times New Roman"/>
          <w:b/>
          <w:bCs/>
          <w:lang w:eastAsia="ja-JP"/>
        </w:rPr>
        <w:t xml:space="preserve">Office: </w:t>
      </w:r>
      <w:r w:rsidRPr="00A903F1">
        <w:rPr>
          <w:rFonts w:ascii="Times New Roman" w:hAnsi="Times New Roman"/>
          <w:bCs/>
          <w:lang w:eastAsia="ja-JP"/>
        </w:rPr>
        <w:t>Room 221, School of Music</w:t>
      </w:r>
      <w:r w:rsidRPr="00A903F1">
        <w:rPr>
          <w:rFonts w:ascii="Times New Roman" w:hAnsi="Times New Roman"/>
          <w:bCs/>
          <w:lang w:eastAsia="ja-JP"/>
        </w:rPr>
        <w:tab/>
      </w:r>
    </w:p>
    <w:p w14:paraId="2EA6D818" w14:textId="77777777" w:rsidR="006313B9" w:rsidRPr="00A903F1" w:rsidRDefault="00A71C7D" w:rsidP="006313B9">
      <w:pPr>
        <w:widowControl w:val="0"/>
        <w:autoSpaceDE w:val="0"/>
        <w:autoSpaceDN w:val="0"/>
        <w:adjustRightInd w:val="0"/>
        <w:spacing w:after="0"/>
        <w:jc w:val="both"/>
        <w:rPr>
          <w:rFonts w:ascii="Times New Roman" w:hAnsi="Times New Roman"/>
          <w:lang w:eastAsia="ja-JP"/>
        </w:rPr>
      </w:pPr>
      <w:r w:rsidRPr="00A903F1">
        <w:rPr>
          <w:rFonts w:ascii="Times New Roman" w:hAnsi="Times New Roman"/>
          <w:b/>
          <w:bCs/>
          <w:lang w:eastAsia="ja-JP"/>
        </w:rPr>
        <w:t>Office Telephone</w:t>
      </w:r>
      <w:r w:rsidRPr="00A903F1">
        <w:rPr>
          <w:rFonts w:ascii="Times New Roman" w:hAnsi="Times New Roman"/>
          <w:lang w:eastAsia="ja-JP"/>
        </w:rPr>
        <w:t>: 412-396-1728</w:t>
      </w:r>
      <w:r w:rsidRPr="00A903F1">
        <w:rPr>
          <w:rFonts w:ascii="Times New Roman" w:hAnsi="Times New Roman"/>
          <w:b/>
          <w:bCs/>
          <w:lang w:eastAsia="ja-JP"/>
        </w:rPr>
        <w:tab/>
      </w:r>
      <w:r w:rsidRPr="00A903F1">
        <w:rPr>
          <w:rFonts w:ascii="Times New Roman" w:hAnsi="Times New Roman"/>
          <w:b/>
          <w:bCs/>
          <w:lang w:eastAsia="ja-JP"/>
        </w:rPr>
        <w:tab/>
      </w:r>
      <w:r w:rsidRPr="00A903F1">
        <w:rPr>
          <w:rFonts w:ascii="Times New Roman" w:hAnsi="Times New Roman"/>
          <w:b/>
          <w:bCs/>
          <w:lang w:eastAsia="ja-JP"/>
        </w:rPr>
        <w:tab/>
        <w:t xml:space="preserve"> Office Hours: </w:t>
      </w:r>
      <w:r w:rsidRPr="00A903F1">
        <w:rPr>
          <w:rFonts w:ascii="Times New Roman" w:hAnsi="Times New Roman"/>
          <w:lang w:eastAsia="ja-JP"/>
        </w:rPr>
        <w:t>By appointment</w:t>
      </w:r>
    </w:p>
    <w:p w14:paraId="51BCE7C9" w14:textId="77777777" w:rsidR="006313B9" w:rsidRPr="00A903F1" w:rsidRDefault="006313B9" w:rsidP="006313B9">
      <w:pPr>
        <w:widowControl w:val="0"/>
        <w:autoSpaceDE w:val="0"/>
        <w:autoSpaceDN w:val="0"/>
        <w:adjustRightInd w:val="0"/>
        <w:spacing w:after="0"/>
        <w:jc w:val="both"/>
        <w:rPr>
          <w:rFonts w:ascii="Times New Roman" w:hAnsi="Times New Roman"/>
          <w:lang w:eastAsia="ja-JP"/>
        </w:rPr>
      </w:pPr>
    </w:p>
    <w:p w14:paraId="5714E668" w14:textId="77777777" w:rsidR="00C51FC1" w:rsidRPr="00A903F1" w:rsidRDefault="00C51FC1" w:rsidP="006313B9">
      <w:pPr>
        <w:widowControl w:val="0"/>
        <w:autoSpaceDE w:val="0"/>
        <w:autoSpaceDN w:val="0"/>
        <w:adjustRightInd w:val="0"/>
        <w:spacing w:after="0"/>
        <w:jc w:val="both"/>
        <w:rPr>
          <w:rFonts w:ascii="Times New Roman" w:hAnsi="Times New Roman"/>
          <w:lang w:eastAsia="ja-JP"/>
        </w:rPr>
      </w:pPr>
    </w:p>
    <w:p w14:paraId="57D7FC32" w14:textId="77777777" w:rsidR="00F34028" w:rsidRPr="00A903F1" w:rsidRDefault="00C51FC1" w:rsidP="006313B9">
      <w:pPr>
        <w:widowControl w:val="0"/>
        <w:autoSpaceDE w:val="0"/>
        <w:autoSpaceDN w:val="0"/>
        <w:adjustRightInd w:val="0"/>
        <w:spacing w:after="0"/>
        <w:jc w:val="both"/>
        <w:rPr>
          <w:rFonts w:ascii="Times New Roman" w:hAnsi="Times New Roman"/>
          <w:b/>
          <w:bCs/>
          <w:u w:val="single"/>
          <w:lang w:eastAsia="ja-JP"/>
        </w:rPr>
      </w:pPr>
      <w:r w:rsidRPr="00A903F1">
        <w:rPr>
          <w:rFonts w:ascii="Times New Roman" w:hAnsi="Times New Roman"/>
          <w:b/>
          <w:bCs/>
          <w:u w:val="single"/>
          <w:lang w:eastAsia="ja-JP"/>
        </w:rPr>
        <w:t>Course Description</w:t>
      </w:r>
    </w:p>
    <w:p w14:paraId="13F2F0E5" w14:textId="77777777" w:rsidR="00D119AD" w:rsidRPr="00A903F1" w:rsidRDefault="00F34028" w:rsidP="007F5ECB">
      <w:pPr>
        <w:widowControl w:val="0"/>
        <w:autoSpaceDE w:val="0"/>
        <w:autoSpaceDN w:val="0"/>
        <w:adjustRightInd w:val="0"/>
        <w:spacing w:after="0"/>
        <w:jc w:val="both"/>
        <w:rPr>
          <w:rFonts w:ascii="Times New Roman" w:hAnsi="Times New Roman"/>
          <w:szCs w:val="36"/>
          <w:shd w:val="clear" w:color="auto" w:fill="FFFFFF"/>
        </w:rPr>
      </w:pPr>
      <w:r w:rsidRPr="00A903F1">
        <w:rPr>
          <w:rFonts w:ascii="Times New Roman" w:hAnsi="Times New Roman"/>
          <w:bCs/>
          <w:lang w:eastAsia="ja-JP"/>
        </w:rPr>
        <w:t>In th</w:t>
      </w:r>
      <w:r w:rsidR="00555D6B" w:rsidRPr="00A903F1">
        <w:rPr>
          <w:rFonts w:ascii="Times New Roman" w:hAnsi="Times New Roman"/>
          <w:bCs/>
          <w:lang w:eastAsia="ja-JP"/>
        </w:rPr>
        <w:t>e age of globalization and the I</w:t>
      </w:r>
      <w:r w:rsidRPr="00A903F1">
        <w:rPr>
          <w:rFonts w:ascii="Times New Roman" w:hAnsi="Times New Roman"/>
          <w:bCs/>
          <w:lang w:eastAsia="ja-JP"/>
        </w:rPr>
        <w:t>nternet, popular music (music produced for commercial purposes and transmitted through mass media to a large audience) is an increasingly global phenomenon and can provide a un</w:t>
      </w:r>
      <w:r w:rsidR="00555D6B" w:rsidRPr="00A903F1">
        <w:rPr>
          <w:rFonts w:ascii="Times New Roman" w:hAnsi="Times New Roman"/>
          <w:bCs/>
          <w:lang w:eastAsia="ja-JP"/>
        </w:rPr>
        <w:t>i</w:t>
      </w:r>
      <w:r w:rsidRPr="00A903F1">
        <w:rPr>
          <w:rFonts w:ascii="Times New Roman" w:hAnsi="Times New Roman"/>
          <w:bCs/>
          <w:lang w:eastAsia="ja-JP"/>
        </w:rPr>
        <w:t>qu</w:t>
      </w:r>
      <w:r w:rsidR="00555D6B" w:rsidRPr="00A903F1">
        <w:rPr>
          <w:rFonts w:ascii="Times New Roman" w:hAnsi="Times New Roman"/>
          <w:bCs/>
          <w:lang w:eastAsia="ja-JP"/>
        </w:rPr>
        <w:t xml:space="preserve">e perspective into the social, political, and economic conditions of various cultures around the world. This course introduces students to some of the popular </w:t>
      </w:r>
      <w:proofErr w:type="spellStart"/>
      <w:r w:rsidR="00555D6B" w:rsidRPr="00A903F1">
        <w:rPr>
          <w:rFonts w:ascii="Times New Roman" w:hAnsi="Times New Roman"/>
          <w:bCs/>
          <w:lang w:eastAsia="ja-JP"/>
        </w:rPr>
        <w:t>m</w:t>
      </w:r>
      <w:r w:rsidR="007E110F">
        <w:rPr>
          <w:rFonts w:ascii="Times New Roman" w:hAnsi="Times New Roman"/>
          <w:bCs/>
          <w:lang w:eastAsia="ja-JP"/>
        </w:rPr>
        <w:t>usics</w:t>
      </w:r>
      <w:proofErr w:type="spellEnd"/>
      <w:r w:rsidR="007E110F">
        <w:rPr>
          <w:rFonts w:ascii="Times New Roman" w:hAnsi="Times New Roman"/>
          <w:bCs/>
          <w:lang w:eastAsia="ja-JP"/>
        </w:rPr>
        <w:t xml:space="preserve"> from around the world through</w:t>
      </w:r>
      <w:r w:rsidR="00555D6B" w:rsidRPr="00A903F1">
        <w:rPr>
          <w:rFonts w:ascii="Times New Roman" w:hAnsi="Times New Roman"/>
          <w:bCs/>
          <w:lang w:eastAsia="ja-JP"/>
        </w:rPr>
        <w:t xml:space="preserve"> the perspective of </w:t>
      </w:r>
      <w:r w:rsidR="00555D6B" w:rsidRPr="00A903F1">
        <w:rPr>
          <w:rFonts w:ascii="Times New Roman" w:hAnsi="Times New Roman"/>
          <w:bCs/>
          <w:i/>
          <w:lang w:eastAsia="ja-JP"/>
        </w:rPr>
        <w:t>ethnomusicology</w:t>
      </w:r>
      <w:r w:rsidR="00555D6B" w:rsidRPr="00A903F1">
        <w:rPr>
          <w:rFonts w:ascii="Times New Roman" w:hAnsi="Times New Roman"/>
          <w:bCs/>
          <w:lang w:eastAsia="ja-JP"/>
        </w:rPr>
        <w:t xml:space="preserve">, the study of music and culture and the ways that they intersect and influence one another. </w:t>
      </w:r>
      <w:r w:rsidR="00F75BAD" w:rsidRPr="00A903F1">
        <w:rPr>
          <w:rFonts w:ascii="Times New Roman" w:hAnsi="Times New Roman"/>
          <w:bCs/>
          <w:lang w:eastAsia="ja-JP"/>
        </w:rPr>
        <w:t>Emphasis is placed on analyzing musical innovations</w:t>
      </w:r>
      <w:r w:rsidR="007E110F">
        <w:rPr>
          <w:rFonts w:ascii="Times New Roman" w:hAnsi="Times New Roman"/>
          <w:bCs/>
          <w:lang w:eastAsia="ja-JP"/>
        </w:rPr>
        <w:t>,</w:t>
      </w:r>
      <w:r w:rsidR="00F75BAD" w:rsidRPr="00A903F1">
        <w:rPr>
          <w:rFonts w:ascii="Times New Roman" w:hAnsi="Times New Roman"/>
          <w:bCs/>
          <w:lang w:eastAsia="ja-JP"/>
        </w:rPr>
        <w:t xml:space="preserve"> trends</w:t>
      </w:r>
      <w:r w:rsidR="007E110F">
        <w:rPr>
          <w:rFonts w:ascii="Times New Roman" w:hAnsi="Times New Roman"/>
          <w:bCs/>
          <w:lang w:eastAsia="ja-JP"/>
        </w:rPr>
        <w:t>,</w:t>
      </w:r>
      <w:r w:rsidR="00F75BAD" w:rsidRPr="00A903F1">
        <w:rPr>
          <w:rFonts w:ascii="Times New Roman" w:hAnsi="Times New Roman"/>
          <w:bCs/>
          <w:lang w:eastAsia="ja-JP"/>
        </w:rPr>
        <w:t xml:space="preserve"> and movements in relation to location, culture, counter-culture, and the social/geo-political climate. </w:t>
      </w:r>
      <w:r w:rsidR="00555D6B" w:rsidRPr="00A903F1">
        <w:rPr>
          <w:rFonts w:ascii="Times New Roman" w:hAnsi="Times New Roman"/>
          <w:bCs/>
          <w:lang w:eastAsia="ja-JP"/>
        </w:rPr>
        <w:t>In doing so, this course draws upon geographical case studies of popular mus</w:t>
      </w:r>
      <w:r w:rsidR="00824044" w:rsidRPr="00A903F1">
        <w:rPr>
          <w:rFonts w:ascii="Times New Roman" w:hAnsi="Times New Roman"/>
          <w:bCs/>
          <w:lang w:eastAsia="ja-JP"/>
        </w:rPr>
        <w:t>ic (for example, Algerian Rai, K-Pop,</w:t>
      </w:r>
      <w:r w:rsidR="001C6B5B" w:rsidRPr="00A903F1">
        <w:rPr>
          <w:rFonts w:ascii="Times New Roman" w:hAnsi="Times New Roman"/>
          <w:bCs/>
          <w:lang w:eastAsia="ja-JP"/>
        </w:rPr>
        <w:t xml:space="preserve"> Bollywood,</w:t>
      </w:r>
      <w:r w:rsidR="00824044" w:rsidRPr="00A903F1">
        <w:rPr>
          <w:rFonts w:ascii="Times New Roman" w:hAnsi="Times New Roman"/>
          <w:bCs/>
          <w:lang w:eastAsia="ja-JP"/>
        </w:rPr>
        <w:t xml:space="preserve"> Indonesian </w:t>
      </w:r>
      <w:proofErr w:type="spellStart"/>
      <w:r w:rsidR="00824044" w:rsidRPr="00A903F1">
        <w:rPr>
          <w:rFonts w:ascii="Times New Roman" w:hAnsi="Times New Roman"/>
          <w:bCs/>
          <w:i/>
          <w:lang w:eastAsia="ja-JP"/>
        </w:rPr>
        <w:t>dangdut</w:t>
      </w:r>
      <w:proofErr w:type="spellEnd"/>
      <w:r w:rsidR="00824044" w:rsidRPr="00A903F1">
        <w:rPr>
          <w:rFonts w:ascii="Times New Roman" w:hAnsi="Times New Roman"/>
          <w:bCs/>
          <w:lang w:eastAsia="ja-JP"/>
        </w:rPr>
        <w:t xml:space="preserve">, or the </w:t>
      </w:r>
      <w:proofErr w:type="spellStart"/>
      <w:r w:rsidR="00824044" w:rsidRPr="00A903F1">
        <w:rPr>
          <w:rFonts w:ascii="Times New Roman" w:hAnsi="Times New Roman"/>
          <w:bCs/>
          <w:lang w:eastAsia="ja-JP"/>
        </w:rPr>
        <w:t>Afrobeat</w:t>
      </w:r>
      <w:proofErr w:type="spellEnd"/>
      <w:r w:rsidR="00824044" w:rsidRPr="00A903F1">
        <w:rPr>
          <w:rFonts w:ascii="Times New Roman" w:hAnsi="Times New Roman"/>
          <w:bCs/>
          <w:lang w:eastAsia="ja-JP"/>
        </w:rPr>
        <w:t xml:space="preserve"> of </w:t>
      </w:r>
      <w:proofErr w:type="spellStart"/>
      <w:r w:rsidR="00824044" w:rsidRPr="00A903F1">
        <w:rPr>
          <w:rFonts w:ascii="Times New Roman" w:hAnsi="Times New Roman"/>
          <w:bCs/>
          <w:lang w:eastAsia="ja-JP"/>
        </w:rPr>
        <w:t>Fela</w:t>
      </w:r>
      <w:proofErr w:type="spellEnd"/>
      <w:r w:rsidR="00824044" w:rsidRPr="00A903F1">
        <w:rPr>
          <w:rFonts w:ascii="Times New Roman" w:hAnsi="Times New Roman"/>
          <w:bCs/>
          <w:lang w:eastAsia="ja-JP"/>
        </w:rPr>
        <w:t xml:space="preserve"> </w:t>
      </w:r>
      <w:proofErr w:type="spellStart"/>
      <w:r w:rsidR="00824044" w:rsidRPr="00A903F1">
        <w:rPr>
          <w:rFonts w:ascii="Times New Roman" w:hAnsi="Times New Roman"/>
          <w:bCs/>
          <w:lang w:eastAsia="ja-JP"/>
        </w:rPr>
        <w:t>Kuti</w:t>
      </w:r>
      <w:proofErr w:type="spellEnd"/>
      <w:r w:rsidR="00555D6B" w:rsidRPr="00A903F1">
        <w:rPr>
          <w:rFonts w:ascii="Times New Roman" w:hAnsi="Times New Roman"/>
          <w:bCs/>
          <w:lang w:eastAsia="ja-JP"/>
        </w:rPr>
        <w:t xml:space="preserve">) to </w:t>
      </w:r>
      <w:r w:rsidR="00F75BAD" w:rsidRPr="00A903F1">
        <w:rPr>
          <w:rFonts w:ascii="Times New Roman" w:hAnsi="Times New Roman"/>
          <w:bCs/>
          <w:lang w:eastAsia="ja-JP"/>
        </w:rPr>
        <w:t>view how historical</w:t>
      </w:r>
      <w:r w:rsidR="007F5ECB" w:rsidRPr="00A903F1">
        <w:rPr>
          <w:rFonts w:ascii="Times New Roman" w:hAnsi="Times New Roman"/>
          <w:bCs/>
          <w:lang w:eastAsia="ja-JP"/>
        </w:rPr>
        <w:t>, social, and political</w:t>
      </w:r>
      <w:r w:rsidR="00F75BAD" w:rsidRPr="00A903F1">
        <w:rPr>
          <w:rFonts w:ascii="Times New Roman" w:hAnsi="Times New Roman"/>
          <w:bCs/>
          <w:lang w:eastAsia="ja-JP"/>
        </w:rPr>
        <w:t xml:space="preserve"> factors have influenced their development</w:t>
      </w:r>
      <w:r w:rsidR="007F5ECB" w:rsidRPr="00A903F1">
        <w:rPr>
          <w:rFonts w:ascii="Times New Roman" w:hAnsi="Times New Roman"/>
          <w:bCs/>
          <w:lang w:eastAsia="ja-JP"/>
        </w:rPr>
        <w:t>. These issues will be explored through directed reading and listening assignme</w:t>
      </w:r>
      <w:r w:rsidR="000F78D6">
        <w:rPr>
          <w:rFonts w:ascii="Times New Roman" w:hAnsi="Times New Roman"/>
          <w:bCs/>
          <w:lang w:eastAsia="ja-JP"/>
        </w:rPr>
        <w:t>nts, response papers, a mix</w:t>
      </w:r>
      <w:r w:rsidR="007E110F">
        <w:rPr>
          <w:rFonts w:ascii="Times New Roman" w:hAnsi="Times New Roman"/>
          <w:bCs/>
          <w:lang w:eastAsia="ja-JP"/>
        </w:rPr>
        <w:t xml:space="preserve"> </w:t>
      </w:r>
      <w:r w:rsidR="000F78D6">
        <w:rPr>
          <w:rFonts w:ascii="Times New Roman" w:hAnsi="Times New Roman"/>
          <w:bCs/>
          <w:lang w:eastAsia="ja-JP"/>
        </w:rPr>
        <w:t>tape</w:t>
      </w:r>
      <w:r w:rsidR="007F5ECB" w:rsidRPr="00A903F1">
        <w:rPr>
          <w:rFonts w:ascii="Times New Roman" w:hAnsi="Times New Roman"/>
          <w:bCs/>
          <w:lang w:eastAsia="ja-JP"/>
        </w:rPr>
        <w:t xml:space="preserve"> project, and focused class presentations and discussions. This course can be taken to fulfill either the Global Diversity or Creative Arts requirement in Duques</w:t>
      </w:r>
      <w:r w:rsidR="007E110F">
        <w:rPr>
          <w:rFonts w:ascii="Times New Roman" w:hAnsi="Times New Roman"/>
          <w:bCs/>
          <w:lang w:eastAsia="ja-JP"/>
        </w:rPr>
        <w:t>ne University’s CORE Curriculum.</w:t>
      </w:r>
      <w:r w:rsidR="007F5ECB" w:rsidRPr="00A903F1">
        <w:rPr>
          <w:rFonts w:ascii="Times New Roman" w:hAnsi="Times New Roman"/>
          <w:bCs/>
          <w:lang w:eastAsia="ja-JP"/>
        </w:rPr>
        <w:t xml:space="preserve">  </w:t>
      </w:r>
      <w:r w:rsidR="00F75BAD" w:rsidRPr="00A903F1">
        <w:rPr>
          <w:rFonts w:ascii="Times New Roman" w:hAnsi="Times New Roman"/>
          <w:bCs/>
          <w:lang w:eastAsia="ja-JP"/>
        </w:rPr>
        <w:t xml:space="preserve"> </w:t>
      </w:r>
    </w:p>
    <w:p w14:paraId="6A1035CA" w14:textId="77777777" w:rsidR="00C51FC1" w:rsidRPr="00A903F1" w:rsidRDefault="00C51FC1" w:rsidP="006313B9">
      <w:pPr>
        <w:spacing w:after="0"/>
        <w:rPr>
          <w:rFonts w:ascii="Times New Roman" w:hAnsi="Times New Roman"/>
        </w:rPr>
      </w:pPr>
    </w:p>
    <w:p w14:paraId="0AEC73DB" w14:textId="77777777" w:rsidR="00F34028" w:rsidRPr="00A903F1" w:rsidRDefault="00C51FC1" w:rsidP="006313B9">
      <w:pPr>
        <w:spacing w:after="0"/>
        <w:rPr>
          <w:rFonts w:ascii="Times New Roman" w:hAnsi="Times New Roman"/>
          <w:b/>
          <w:u w:val="single"/>
        </w:rPr>
      </w:pPr>
      <w:r w:rsidRPr="00A903F1">
        <w:rPr>
          <w:rFonts w:ascii="Times New Roman" w:hAnsi="Times New Roman"/>
          <w:b/>
          <w:u w:val="single"/>
        </w:rPr>
        <w:t>Course Objectives</w:t>
      </w:r>
    </w:p>
    <w:p w14:paraId="2C255A7F" w14:textId="77777777" w:rsidR="000D040A" w:rsidRPr="00A903F1" w:rsidRDefault="00F34028" w:rsidP="000D040A">
      <w:pPr>
        <w:widowControl w:val="0"/>
        <w:autoSpaceDE w:val="0"/>
        <w:autoSpaceDN w:val="0"/>
        <w:adjustRightInd w:val="0"/>
        <w:spacing w:after="0"/>
        <w:jc w:val="both"/>
        <w:rPr>
          <w:rFonts w:ascii="Times New Roman" w:hAnsi="Times New Roman"/>
          <w:bCs/>
          <w:lang w:eastAsia="ja-JP"/>
        </w:rPr>
      </w:pPr>
      <w:r w:rsidRPr="00A903F1">
        <w:rPr>
          <w:rFonts w:ascii="Times New Roman" w:hAnsi="Times New Roman"/>
        </w:rPr>
        <w:t xml:space="preserve">This course is designed to </w:t>
      </w:r>
      <w:r w:rsidR="000D040A" w:rsidRPr="00A903F1">
        <w:rPr>
          <w:rFonts w:ascii="Times New Roman" w:hAnsi="Times New Roman"/>
        </w:rPr>
        <w:t xml:space="preserve">teach some of the basics of ethnomusicological investigation of culture through the framework of popular music studies. </w:t>
      </w:r>
      <w:r w:rsidR="007F5ECB" w:rsidRPr="00A903F1">
        <w:rPr>
          <w:rFonts w:ascii="Times New Roman" w:hAnsi="Times New Roman"/>
        </w:rPr>
        <w:t>Understanding how political, social, and economic factors influence and are expressed through popular music are major themes of the course. In addition</w:t>
      </w:r>
      <w:r w:rsidR="000D040A" w:rsidRPr="00A903F1">
        <w:rPr>
          <w:rFonts w:ascii="Times New Roman" w:hAnsi="Times New Roman"/>
        </w:rPr>
        <w:t>,</w:t>
      </w:r>
      <w:r w:rsidR="007F5ECB" w:rsidRPr="00A903F1">
        <w:rPr>
          <w:rFonts w:ascii="Times New Roman" w:hAnsi="Times New Roman"/>
        </w:rPr>
        <w:t xml:space="preserve"> this course seeks to explore a number of issues: </w:t>
      </w:r>
      <w:r w:rsidR="000D040A" w:rsidRPr="00A903F1">
        <w:rPr>
          <w:rFonts w:ascii="Times New Roman" w:hAnsi="Times New Roman"/>
          <w:bCs/>
          <w:lang w:eastAsia="ja-JP"/>
        </w:rPr>
        <w:t xml:space="preserve">1) globalization and its effects on the production, distribution, and consumption of popular music; 2) music as populist expression and political protest; and 3) the influence of technology, media, marketing, and the recording industry. With regard to music-making, this course will address the intersection of culture, politics, industry and creativity and examine how the global circulation of music and media has affected local music traditions and shaped new listening communities. </w:t>
      </w:r>
      <w:r w:rsidR="000F78D6">
        <w:rPr>
          <w:rFonts w:ascii="Times New Roman" w:hAnsi="Times New Roman"/>
        </w:rPr>
        <w:t xml:space="preserve">Through </w:t>
      </w:r>
      <w:r w:rsidR="00442BE9" w:rsidRPr="00A903F1">
        <w:rPr>
          <w:rFonts w:ascii="Times New Roman" w:hAnsi="Times New Roman"/>
        </w:rPr>
        <w:t>response papers and a</w:t>
      </w:r>
      <w:r w:rsidR="00A65521">
        <w:rPr>
          <w:rFonts w:ascii="Times New Roman" w:hAnsi="Times New Roman"/>
        </w:rPr>
        <w:t xml:space="preserve"> concert report</w:t>
      </w:r>
      <w:r w:rsidR="00442BE9" w:rsidRPr="00A903F1">
        <w:rPr>
          <w:rFonts w:ascii="Times New Roman" w:hAnsi="Times New Roman"/>
        </w:rPr>
        <w:t xml:space="preserve">, students will hone their writing skills and sharpen the ways in which they communicate about the complex theoretical ideas presented and discussed in class. </w:t>
      </w:r>
      <w:r w:rsidR="00A65521">
        <w:rPr>
          <w:rFonts w:ascii="Times New Roman" w:hAnsi="Times New Roman"/>
        </w:rPr>
        <w:t xml:space="preserve">In addition, students will create a </w:t>
      </w:r>
      <w:r w:rsidR="00B74A08">
        <w:rPr>
          <w:rFonts w:ascii="Times New Roman" w:hAnsi="Times New Roman"/>
        </w:rPr>
        <w:t xml:space="preserve">mix tape </w:t>
      </w:r>
      <w:r w:rsidR="00A65521">
        <w:rPr>
          <w:rFonts w:ascii="Times New Roman" w:hAnsi="Times New Roman"/>
        </w:rPr>
        <w:t xml:space="preserve">playlist on Spotify, iTunes, or YouTube based on a certain theme discussed in class, allowing them to interact with some of the ways in which global pop music is disseminated and consumed. </w:t>
      </w:r>
    </w:p>
    <w:p w14:paraId="300D8DFC" w14:textId="77777777" w:rsidR="000D040A" w:rsidRPr="00A903F1" w:rsidRDefault="000D040A" w:rsidP="000D040A">
      <w:pPr>
        <w:widowControl w:val="0"/>
        <w:autoSpaceDE w:val="0"/>
        <w:autoSpaceDN w:val="0"/>
        <w:adjustRightInd w:val="0"/>
        <w:spacing w:after="0"/>
        <w:jc w:val="both"/>
        <w:rPr>
          <w:rFonts w:ascii="Times New Roman" w:hAnsi="Times New Roman"/>
          <w:bCs/>
          <w:lang w:eastAsia="ja-JP"/>
        </w:rPr>
      </w:pPr>
    </w:p>
    <w:p w14:paraId="130CB9D7" w14:textId="77777777" w:rsidR="00442BE9" w:rsidRPr="00A903F1" w:rsidRDefault="00442BE9" w:rsidP="000D040A">
      <w:pPr>
        <w:widowControl w:val="0"/>
        <w:autoSpaceDE w:val="0"/>
        <w:autoSpaceDN w:val="0"/>
        <w:adjustRightInd w:val="0"/>
        <w:spacing w:after="0"/>
        <w:jc w:val="both"/>
        <w:rPr>
          <w:rFonts w:ascii="Times New Roman" w:hAnsi="Times New Roman"/>
          <w:b/>
          <w:bCs/>
          <w:u w:val="single"/>
          <w:lang w:eastAsia="ja-JP"/>
        </w:rPr>
      </w:pPr>
    </w:p>
    <w:p w14:paraId="6A4236E8" w14:textId="77777777" w:rsidR="00442BE9" w:rsidRPr="00A903F1" w:rsidRDefault="00442BE9" w:rsidP="000D040A">
      <w:pPr>
        <w:widowControl w:val="0"/>
        <w:autoSpaceDE w:val="0"/>
        <w:autoSpaceDN w:val="0"/>
        <w:adjustRightInd w:val="0"/>
        <w:spacing w:after="0"/>
        <w:jc w:val="both"/>
        <w:rPr>
          <w:rFonts w:ascii="Times New Roman" w:hAnsi="Times New Roman"/>
          <w:b/>
          <w:bCs/>
          <w:u w:val="single"/>
          <w:lang w:eastAsia="ja-JP"/>
        </w:rPr>
      </w:pPr>
    </w:p>
    <w:p w14:paraId="09415F44" w14:textId="77777777" w:rsidR="00442BE9" w:rsidRPr="00A903F1" w:rsidRDefault="00930B41" w:rsidP="000D040A">
      <w:pPr>
        <w:widowControl w:val="0"/>
        <w:autoSpaceDE w:val="0"/>
        <w:autoSpaceDN w:val="0"/>
        <w:adjustRightInd w:val="0"/>
        <w:spacing w:after="0"/>
        <w:jc w:val="both"/>
        <w:rPr>
          <w:rFonts w:ascii="Times New Roman" w:hAnsi="Times New Roman"/>
          <w:b/>
          <w:bCs/>
          <w:lang w:eastAsia="ja-JP"/>
        </w:rPr>
      </w:pPr>
      <w:r w:rsidRPr="00A903F1">
        <w:rPr>
          <w:rFonts w:ascii="Times New Roman" w:hAnsi="Times New Roman"/>
          <w:b/>
          <w:bCs/>
          <w:lang w:eastAsia="ja-JP"/>
        </w:rPr>
        <w:t xml:space="preserve">*These are possible dates and times. Subject to change. </w:t>
      </w:r>
    </w:p>
    <w:p w14:paraId="2BF06648" w14:textId="77777777" w:rsidR="004B18FA" w:rsidRPr="00A903F1" w:rsidRDefault="001D38B6" w:rsidP="000D040A">
      <w:pPr>
        <w:widowControl w:val="0"/>
        <w:autoSpaceDE w:val="0"/>
        <w:autoSpaceDN w:val="0"/>
        <w:adjustRightInd w:val="0"/>
        <w:spacing w:after="0"/>
        <w:jc w:val="both"/>
        <w:rPr>
          <w:rFonts w:ascii="Times New Roman" w:hAnsi="Times New Roman"/>
          <w:b/>
          <w:bCs/>
          <w:lang w:eastAsia="ja-JP"/>
        </w:rPr>
      </w:pPr>
      <w:r w:rsidRPr="00A903F1">
        <w:rPr>
          <w:rFonts w:ascii="Times New Roman" w:hAnsi="Times New Roman"/>
          <w:b/>
          <w:bCs/>
          <w:u w:val="single"/>
          <w:lang w:eastAsia="ja-JP"/>
        </w:rPr>
        <w:lastRenderedPageBreak/>
        <w:t>Learning Outcomes:</w:t>
      </w:r>
      <w:r w:rsidRPr="00A903F1">
        <w:rPr>
          <w:rFonts w:ascii="Times New Roman" w:hAnsi="Times New Roman"/>
          <w:b/>
          <w:bCs/>
          <w:lang w:eastAsia="ja-JP"/>
        </w:rPr>
        <w:t xml:space="preserve"> GD= Global diversity/ CA= Creative Arts</w:t>
      </w:r>
    </w:p>
    <w:p w14:paraId="4090A2EF" w14:textId="77777777" w:rsidR="004B18FA" w:rsidRPr="00A903F1" w:rsidRDefault="004B18FA" w:rsidP="000D040A">
      <w:pPr>
        <w:widowControl w:val="0"/>
        <w:autoSpaceDE w:val="0"/>
        <w:autoSpaceDN w:val="0"/>
        <w:adjustRightInd w:val="0"/>
        <w:spacing w:after="0"/>
        <w:jc w:val="both"/>
        <w:rPr>
          <w:rFonts w:ascii="Times New Roman" w:hAnsi="Times New Roman"/>
          <w:b/>
          <w:bCs/>
          <w:lang w:eastAsia="ja-JP"/>
        </w:rPr>
      </w:pPr>
    </w:p>
    <w:p w14:paraId="07C78F4F" w14:textId="77777777" w:rsidR="00442BE9" w:rsidRPr="00A903F1" w:rsidRDefault="004B18FA" w:rsidP="004B18FA">
      <w:pPr>
        <w:spacing w:after="0"/>
        <w:rPr>
          <w:rFonts w:ascii="Times New Roman" w:hAnsi="Times New Roman"/>
        </w:rPr>
      </w:pPr>
      <w:r w:rsidRPr="00A903F1">
        <w:rPr>
          <w:rFonts w:ascii="Times New Roman" w:hAnsi="Times New Roman"/>
        </w:rPr>
        <w:t xml:space="preserve">What you should be able to do at course end: </w:t>
      </w:r>
    </w:p>
    <w:p w14:paraId="0DD16D12" w14:textId="77777777" w:rsidR="000D040A" w:rsidRPr="00A903F1" w:rsidRDefault="000D040A" w:rsidP="000D040A">
      <w:pPr>
        <w:widowControl w:val="0"/>
        <w:autoSpaceDE w:val="0"/>
        <w:autoSpaceDN w:val="0"/>
        <w:adjustRightInd w:val="0"/>
        <w:spacing w:after="0"/>
        <w:jc w:val="both"/>
        <w:rPr>
          <w:rFonts w:ascii="Times New Roman" w:hAnsi="Times New Roman"/>
          <w:b/>
          <w:bCs/>
          <w:lang w:eastAsia="ja-JP"/>
        </w:rPr>
      </w:pPr>
    </w:p>
    <w:p w14:paraId="3651F4D3" w14:textId="77777777" w:rsidR="00B67A54" w:rsidRPr="00A903F1" w:rsidRDefault="00DD7F8B" w:rsidP="000D040A">
      <w:pPr>
        <w:widowControl w:val="0"/>
        <w:autoSpaceDE w:val="0"/>
        <w:autoSpaceDN w:val="0"/>
        <w:adjustRightInd w:val="0"/>
        <w:spacing w:after="0"/>
        <w:jc w:val="both"/>
        <w:rPr>
          <w:rFonts w:ascii="Times New Roman" w:hAnsi="Times New Roman"/>
          <w:bCs/>
          <w:lang w:eastAsia="ja-JP"/>
        </w:rPr>
      </w:pPr>
      <w:r w:rsidRPr="00A903F1">
        <w:rPr>
          <w:rFonts w:ascii="Times New Roman" w:hAnsi="Times New Roman"/>
          <w:bCs/>
          <w:lang w:eastAsia="ja-JP"/>
        </w:rPr>
        <w:t xml:space="preserve">1. </w:t>
      </w:r>
      <w:r w:rsidR="00442BE9" w:rsidRPr="00A903F1">
        <w:rPr>
          <w:rFonts w:ascii="Times New Roman" w:hAnsi="Times New Roman"/>
          <w:bCs/>
          <w:lang w:eastAsia="ja-JP"/>
        </w:rPr>
        <w:t>Articulate the historical forces and reasons behind</w:t>
      </w:r>
      <w:r w:rsidR="000D040A" w:rsidRPr="00A903F1">
        <w:rPr>
          <w:rFonts w:ascii="Times New Roman" w:hAnsi="Times New Roman"/>
          <w:bCs/>
          <w:lang w:eastAsia="ja-JP"/>
        </w:rPr>
        <w:t xml:space="preserve"> how “world” music contributes to a transnational music industry and be able to engage with key theories and emerging research about g</w:t>
      </w:r>
      <w:r w:rsidR="00442BE9" w:rsidRPr="00A903F1">
        <w:rPr>
          <w:rFonts w:ascii="Times New Roman" w:hAnsi="Times New Roman"/>
          <w:bCs/>
          <w:lang w:eastAsia="ja-JP"/>
        </w:rPr>
        <w:t>lobalization and popular music (GD 1)</w:t>
      </w:r>
    </w:p>
    <w:p w14:paraId="012A1FB8" w14:textId="77777777" w:rsidR="00442BE9" w:rsidRPr="00A903F1" w:rsidRDefault="00B67A54" w:rsidP="00B67A54">
      <w:pPr>
        <w:spacing w:after="0"/>
        <w:rPr>
          <w:rFonts w:ascii="Times New Roman" w:hAnsi="Times New Roman"/>
          <w:szCs w:val="36"/>
          <w:shd w:val="clear" w:color="auto" w:fill="FFFFFF"/>
        </w:rPr>
      </w:pPr>
      <w:r w:rsidRPr="00A903F1">
        <w:rPr>
          <w:rFonts w:ascii="Times New Roman" w:hAnsi="Times New Roman"/>
          <w:bCs/>
          <w:lang w:eastAsia="ja-JP"/>
        </w:rPr>
        <w:t xml:space="preserve">2. </w:t>
      </w:r>
      <w:r w:rsidRPr="00A903F1">
        <w:rPr>
          <w:rFonts w:ascii="Times New Roman" w:hAnsi="Times New Roman"/>
          <w:szCs w:val="36"/>
          <w:shd w:val="clear" w:color="auto" w:fill="FFFFFF"/>
        </w:rPr>
        <w:t>Explain how the theoretical approaches of the social sciences intersect with popular music studies to expound upon the impact of social class, race and/or gender on self and group identity and people’s responses to diversity</w:t>
      </w:r>
      <w:r w:rsidR="00613076" w:rsidRPr="00A903F1">
        <w:rPr>
          <w:rFonts w:ascii="Times New Roman" w:hAnsi="Times New Roman"/>
          <w:szCs w:val="36"/>
          <w:shd w:val="clear" w:color="auto" w:fill="FFFFFF"/>
        </w:rPr>
        <w:t xml:space="preserve"> (as demonstrated through music) (GD2)</w:t>
      </w:r>
    </w:p>
    <w:p w14:paraId="480F79E2" w14:textId="77777777" w:rsidR="002F40B9" w:rsidRPr="00A903F1" w:rsidRDefault="00613076" w:rsidP="002F40B9">
      <w:pPr>
        <w:spacing w:after="0"/>
        <w:rPr>
          <w:rFonts w:ascii="Times New Roman" w:hAnsi="Times New Roman"/>
          <w:szCs w:val="36"/>
          <w:shd w:val="clear" w:color="auto" w:fill="FFFFFF"/>
        </w:rPr>
      </w:pPr>
      <w:r w:rsidRPr="00A903F1">
        <w:rPr>
          <w:rFonts w:ascii="Times New Roman" w:hAnsi="Times New Roman"/>
          <w:bCs/>
          <w:lang w:eastAsia="ja-JP"/>
        </w:rPr>
        <w:t>3</w:t>
      </w:r>
      <w:r w:rsidR="00442BE9" w:rsidRPr="00A903F1">
        <w:rPr>
          <w:rFonts w:ascii="Times New Roman" w:hAnsi="Times New Roman"/>
          <w:bCs/>
          <w:lang w:eastAsia="ja-JP"/>
        </w:rPr>
        <w:t xml:space="preserve">. </w:t>
      </w:r>
      <w:r w:rsidR="002F40B9" w:rsidRPr="00A903F1">
        <w:rPr>
          <w:rFonts w:ascii="Times New Roman" w:hAnsi="Times New Roman"/>
          <w:szCs w:val="36"/>
          <w:shd w:val="clear" w:color="auto" w:fill="FFFFFF"/>
        </w:rPr>
        <w:t>Communicate effectively about major social and cultural trends of people living in non-</w:t>
      </w:r>
    </w:p>
    <w:p w14:paraId="14C3BB1B" w14:textId="77777777" w:rsidR="00613076" w:rsidRPr="00A903F1" w:rsidRDefault="002F40B9" w:rsidP="002F40B9">
      <w:pPr>
        <w:widowControl w:val="0"/>
        <w:autoSpaceDE w:val="0"/>
        <w:autoSpaceDN w:val="0"/>
        <w:adjustRightInd w:val="0"/>
        <w:spacing w:after="0"/>
        <w:jc w:val="both"/>
        <w:rPr>
          <w:rFonts w:ascii="Times New Roman" w:hAnsi="Times New Roman"/>
          <w:szCs w:val="36"/>
          <w:shd w:val="clear" w:color="auto" w:fill="FFFFFF"/>
        </w:rPr>
      </w:pPr>
      <w:r w:rsidRPr="00A903F1">
        <w:rPr>
          <w:rFonts w:ascii="Times New Roman" w:hAnsi="Times New Roman"/>
          <w:szCs w:val="36"/>
          <w:shd w:val="clear" w:color="auto" w:fill="FFFFFF"/>
        </w:rPr>
        <w:t xml:space="preserve">Western regions, such as their religious, economic, and political patterns, and how these intersect with culture and creativity in popular </w:t>
      </w:r>
      <w:r w:rsidR="0004346A" w:rsidRPr="00A903F1">
        <w:rPr>
          <w:rFonts w:ascii="Times New Roman" w:hAnsi="Times New Roman"/>
          <w:szCs w:val="36"/>
          <w:shd w:val="clear" w:color="auto" w:fill="FFFFFF"/>
        </w:rPr>
        <w:t>music making</w:t>
      </w:r>
      <w:r w:rsidRPr="00A903F1">
        <w:rPr>
          <w:rFonts w:ascii="Times New Roman" w:hAnsi="Times New Roman"/>
          <w:szCs w:val="36"/>
          <w:shd w:val="clear" w:color="auto" w:fill="FFFFFF"/>
        </w:rPr>
        <w:t xml:space="preserve"> (GD3)</w:t>
      </w:r>
    </w:p>
    <w:p w14:paraId="33EDBE3F" w14:textId="77777777" w:rsidR="00613076" w:rsidRPr="00A903F1" w:rsidRDefault="00613076" w:rsidP="00613076">
      <w:pPr>
        <w:spacing w:after="0"/>
        <w:rPr>
          <w:rFonts w:ascii="Times New Roman" w:hAnsi="Times New Roman"/>
          <w:szCs w:val="36"/>
          <w:shd w:val="clear" w:color="auto" w:fill="FFFFFF"/>
        </w:rPr>
      </w:pPr>
      <w:r w:rsidRPr="00A903F1">
        <w:rPr>
          <w:rFonts w:ascii="Times New Roman" w:hAnsi="Times New Roman"/>
          <w:szCs w:val="36"/>
          <w:shd w:val="clear" w:color="auto" w:fill="FFFFFF"/>
        </w:rPr>
        <w:t xml:space="preserve">4. Identify, through examining the creation of identity and sub-culture in popular music, reasons for the presence of minority and/or historically marginalized groups in the United States </w:t>
      </w:r>
      <w:r w:rsidR="00147D3C">
        <w:rPr>
          <w:rFonts w:ascii="Times New Roman" w:hAnsi="Times New Roman"/>
          <w:szCs w:val="36"/>
          <w:shd w:val="clear" w:color="auto" w:fill="FFFFFF"/>
        </w:rPr>
        <w:t xml:space="preserve">and/or other Western countries </w:t>
      </w:r>
      <w:r w:rsidRPr="00A903F1">
        <w:rPr>
          <w:rFonts w:ascii="Times New Roman" w:hAnsi="Times New Roman"/>
          <w:szCs w:val="36"/>
          <w:shd w:val="clear" w:color="auto" w:fill="FFFFFF"/>
        </w:rPr>
        <w:t>(GD 4)</w:t>
      </w:r>
    </w:p>
    <w:p w14:paraId="42A83CA5" w14:textId="77777777" w:rsidR="002F40B9" w:rsidRPr="00A903F1" w:rsidRDefault="00613076" w:rsidP="002F40B9">
      <w:pPr>
        <w:spacing w:after="0"/>
        <w:rPr>
          <w:rFonts w:ascii="Times New Roman" w:hAnsi="Times New Roman"/>
          <w:szCs w:val="36"/>
          <w:shd w:val="clear" w:color="auto" w:fill="FFFFFF"/>
        </w:rPr>
      </w:pPr>
      <w:r w:rsidRPr="00A903F1">
        <w:rPr>
          <w:rFonts w:ascii="Times New Roman" w:hAnsi="Times New Roman"/>
          <w:szCs w:val="36"/>
          <w:shd w:val="clear" w:color="auto" w:fill="FFFFFF"/>
        </w:rPr>
        <w:t>5</w:t>
      </w:r>
      <w:r w:rsidR="002F40B9" w:rsidRPr="00A903F1">
        <w:rPr>
          <w:rFonts w:ascii="Times New Roman" w:hAnsi="Times New Roman"/>
          <w:szCs w:val="36"/>
          <w:shd w:val="clear" w:color="auto" w:fill="FFFFFF"/>
        </w:rPr>
        <w:t xml:space="preserve">. Demonstrate knowledge acquired by the study and analysis of the formal elements of traditional and popular indigenous arts and understand how </w:t>
      </w:r>
      <w:r w:rsidR="002F40B9" w:rsidRPr="00A903F1">
        <w:rPr>
          <w:rFonts w:ascii="Times New Roman" w:hAnsi="Times New Roman"/>
          <w:bCs/>
          <w:lang w:eastAsia="ja-JP"/>
        </w:rPr>
        <w:t>indigenous musical aesthetics, instruments, and structural features</w:t>
      </w:r>
      <w:r w:rsidR="002F40B9" w:rsidRPr="00A903F1">
        <w:rPr>
          <w:rFonts w:ascii="Times New Roman" w:hAnsi="Times New Roman"/>
          <w:szCs w:val="36"/>
          <w:shd w:val="clear" w:color="auto" w:fill="FFFFFF"/>
        </w:rPr>
        <w:t xml:space="preserve"> intersect with transnational artistic influences to create compositions (CA 1) </w:t>
      </w:r>
    </w:p>
    <w:p w14:paraId="4B2B63E7" w14:textId="77777777" w:rsidR="000D040A" w:rsidRPr="00A903F1" w:rsidRDefault="00613076" w:rsidP="002F40B9">
      <w:pPr>
        <w:spacing w:after="0"/>
        <w:rPr>
          <w:rFonts w:ascii="Times New Roman" w:hAnsi="Times New Roman"/>
          <w:szCs w:val="36"/>
          <w:shd w:val="clear" w:color="auto" w:fill="FFFFFF"/>
        </w:rPr>
      </w:pPr>
      <w:r w:rsidRPr="00A903F1">
        <w:rPr>
          <w:rFonts w:ascii="Times New Roman" w:hAnsi="Times New Roman"/>
          <w:bCs/>
          <w:lang w:eastAsia="ja-JP"/>
        </w:rPr>
        <w:t>6</w:t>
      </w:r>
      <w:r w:rsidR="00442BE9" w:rsidRPr="00A903F1">
        <w:rPr>
          <w:rFonts w:ascii="Times New Roman" w:hAnsi="Times New Roman"/>
          <w:bCs/>
          <w:lang w:eastAsia="ja-JP"/>
        </w:rPr>
        <w:t xml:space="preserve">. </w:t>
      </w:r>
      <w:r w:rsidR="00442BE9" w:rsidRPr="00A903F1">
        <w:rPr>
          <w:rFonts w:ascii="Times New Roman" w:hAnsi="Times New Roman"/>
          <w:szCs w:val="36"/>
          <w:shd w:val="clear" w:color="auto" w:fill="FFFFFF"/>
        </w:rPr>
        <w:t xml:space="preserve">Identify representative popular music works through perceptive listening with attention to various musical forms and periods, </w:t>
      </w:r>
      <w:r w:rsidR="002F40B9" w:rsidRPr="00A903F1">
        <w:rPr>
          <w:rFonts w:ascii="Times New Roman" w:hAnsi="Times New Roman"/>
          <w:szCs w:val="36"/>
          <w:shd w:val="clear" w:color="auto" w:fill="FFFFFF"/>
        </w:rPr>
        <w:t>geographical locations,</w:t>
      </w:r>
      <w:r w:rsidR="00442BE9" w:rsidRPr="00A903F1">
        <w:rPr>
          <w:rFonts w:ascii="Times New Roman" w:hAnsi="Times New Roman"/>
          <w:szCs w:val="36"/>
          <w:shd w:val="clear" w:color="auto" w:fill="FFFFFF"/>
        </w:rPr>
        <w:t xml:space="preserve"> composers and performers (CA 2)</w:t>
      </w:r>
    </w:p>
    <w:p w14:paraId="5AA46637" w14:textId="77777777" w:rsidR="00C51FC1" w:rsidRPr="00A903F1" w:rsidRDefault="00613076" w:rsidP="00613076">
      <w:pPr>
        <w:spacing w:after="0"/>
        <w:rPr>
          <w:rFonts w:ascii="Times New Roman" w:hAnsi="Times New Roman"/>
          <w:szCs w:val="36"/>
          <w:shd w:val="clear" w:color="auto" w:fill="FFFFFF"/>
        </w:rPr>
      </w:pPr>
      <w:r w:rsidRPr="00A903F1">
        <w:rPr>
          <w:rFonts w:ascii="Times New Roman" w:hAnsi="Times New Roman"/>
          <w:szCs w:val="36"/>
          <w:shd w:val="clear" w:color="auto" w:fill="FFFFFF"/>
        </w:rPr>
        <w:t>7</w:t>
      </w:r>
      <w:r w:rsidR="00442BE9" w:rsidRPr="00A903F1">
        <w:rPr>
          <w:rFonts w:ascii="Times New Roman" w:hAnsi="Times New Roman"/>
          <w:szCs w:val="36"/>
          <w:shd w:val="clear" w:color="auto" w:fill="FFFFFF"/>
        </w:rPr>
        <w:t>. Apply elements, skills, techniques, media,</w:t>
      </w:r>
      <w:r w:rsidRPr="00A903F1">
        <w:rPr>
          <w:rFonts w:ascii="Times New Roman" w:hAnsi="Times New Roman"/>
          <w:szCs w:val="36"/>
          <w:shd w:val="clear" w:color="auto" w:fill="FFFFFF"/>
        </w:rPr>
        <w:t xml:space="preserve"> </w:t>
      </w:r>
      <w:r w:rsidR="00442BE9" w:rsidRPr="00A903F1">
        <w:rPr>
          <w:rFonts w:ascii="Times New Roman" w:hAnsi="Times New Roman"/>
          <w:szCs w:val="36"/>
          <w:shd w:val="clear" w:color="auto" w:fill="FFFFFF"/>
        </w:rPr>
        <w:t>performing arts, and/or l</w:t>
      </w:r>
      <w:r w:rsidRPr="00A903F1">
        <w:rPr>
          <w:rFonts w:ascii="Times New Roman" w:hAnsi="Times New Roman"/>
          <w:szCs w:val="36"/>
          <w:shd w:val="clear" w:color="auto" w:fill="FFFFFF"/>
        </w:rPr>
        <w:t>iterary arts informed by popular music studies in the creation of an original work of art (CA5)</w:t>
      </w:r>
    </w:p>
    <w:p w14:paraId="6FF228E4" w14:textId="77777777" w:rsidR="00F55921" w:rsidRPr="00A903F1" w:rsidRDefault="00F55921" w:rsidP="006313B9">
      <w:pPr>
        <w:spacing w:after="0"/>
        <w:rPr>
          <w:rFonts w:ascii="Times New Roman" w:hAnsi="Times New Roman"/>
        </w:rPr>
      </w:pPr>
    </w:p>
    <w:p w14:paraId="381795A9" w14:textId="77777777" w:rsidR="004B18FA" w:rsidRPr="00A903F1" w:rsidRDefault="004B18FA" w:rsidP="006313B9">
      <w:pPr>
        <w:spacing w:after="0"/>
        <w:rPr>
          <w:rFonts w:ascii="Times New Roman" w:hAnsi="Times New Roman"/>
          <w:b/>
          <w:u w:val="single"/>
        </w:rPr>
      </w:pPr>
      <w:r w:rsidRPr="00A903F1">
        <w:rPr>
          <w:rFonts w:ascii="Times New Roman" w:hAnsi="Times New Roman"/>
          <w:b/>
          <w:u w:val="single"/>
        </w:rPr>
        <w:t>Required Textbooks:</w:t>
      </w:r>
    </w:p>
    <w:p w14:paraId="7BD53E58" w14:textId="77777777" w:rsidR="004B18FA" w:rsidRPr="00A903F1" w:rsidRDefault="004B18FA" w:rsidP="006313B9">
      <w:pPr>
        <w:spacing w:after="0"/>
        <w:rPr>
          <w:rFonts w:ascii="Times New Roman" w:hAnsi="Times New Roman"/>
          <w:b/>
          <w:u w:val="single"/>
        </w:rPr>
      </w:pPr>
    </w:p>
    <w:p w14:paraId="3EC5C0E3" w14:textId="77777777" w:rsidR="0072438A" w:rsidRPr="00A903F1" w:rsidRDefault="00F55921" w:rsidP="006313B9">
      <w:pPr>
        <w:spacing w:after="0"/>
        <w:rPr>
          <w:rFonts w:ascii="Times New Roman" w:hAnsi="Times New Roman"/>
        </w:rPr>
      </w:pPr>
      <w:r w:rsidRPr="00A903F1">
        <w:rPr>
          <w:rFonts w:ascii="Times New Roman" w:hAnsi="Times New Roman"/>
        </w:rPr>
        <w:t>Throughout the course we will dra</w:t>
      </w:r>
      <w:r w:rsidR="0072438A" w:rsidRPr="00A903F1">
        <w:rPr>
          <w:rFonts w:ascii="Times New Roman" w:hAnsi="Times New Roman"/>
        </w:rPr>
        <w:t xml:space="preserve">w on several books and articles; however, you are only required </w:t>
      </w:r>
      <w:r w:rsidR="004B18FA" w:rsidRPr="00A903F1">
        <w:rPr>
          <w:rFonts w:ascii="Times New Roman" w:hAnsi="Times New Roman"/>
        </w:rPr>
        <w:t>to purchase</w:t>
      </w:r>
      <w:r w:rsidR="0072438A" w:rsidRPr="00A903F1">
        <w:rPr>
          <w:rFonts w:ascii="Times New Roman" w:hAnsi="Times New Roman"/>
        </w:rPr>
        <w:t xml:space="preserve"> one textbook</w:t>
      </w:r>
      <w:r w:rsidR="004B18FA" w:rsidRPr="00A903F1">
        <w:rPr>
          <w:rFonts w:ascii="Times New Roman" w:hAnsi="Times New Roman"/>
        </w:rPr>
        <w:t>:</w:t>
      </w:r>
    </w:p>
    <w:p w14:paraId="43859550" w14:textId="77777777" w:rsidR="0072438A" w:rsidRPr="00A903F1" w:rsidRDefault="0072438A" w:rsidP="006313B9">
      <w:pPr>
        <w:spacing w:after="0"/>
        <w:rPr>
          <w:rFonts w:ascii="Times New Roman" w:hAnsi="Times New Roman"/>
        </w:rPr>
      </w:pPr>
    </w:p>
    <w:p w14:paraId="76BDF786" w14:textId="77777777" w:rsidR="0072438A" w:rsidRPr="00A903F1" w:rsidRDefault="0072438A" w:rsidP="006313B9">
      <w:pPr>
        <w:spacing w:after="0"/>
        <w:rPr>
          <w:rFonts w:ascii="Times New Roman" w:hAnsi="Times New Roman"/>
          <w:b/>
        </w:rPr>
      </w:pPr>
      <w:proofErr w:type="spellStart"/>
      <w:r w:rsidRPr="00A903F1">
        <w:rPr>
          <w:rFonts w:ascii="Times New Roman" w:hAnsi="Times New Roman"/>
          <w:b/>
        </w:rPr>
        <w:t>Shahriari</w:t>
      </w:r>
      <w:proofErr w:type="spellEnd"/>
      <w:r w:rsidRPr="00A903F1">
        <w:rPr>
          <w:rFonts w:ascii="Times New Roman" w:hAnsi="Times New Roman"/>
          <w:b/>
        </w:rPr>
        <w:t xml:space="preserve">, Andrew. 2011. </w:t>
      </w:r>
      <w:r w:rsidRPr="00A903F1">
        <w:rPr>
          <w:rFonts w:ascii="Times New Roman" w:hAnsi="Times New Roman"/>
          <w:b/>
          <w:i/>
        </w:rPr>
        <w:t>Popular World Music.</w:t>
      </w:r>
      <w:r w:rsidRPr="00A903F1">
        <w:rPr>
          <w:rFonts w:ascii="Times New Roman" w:hAnsi="Times New Roman"/>
          <w:b/>
        </w:rPr>
        <w:t xml:space="preserve"> New York: Routledge. </w:t>
      </w:r>
      <w:r w:rsidR="00B74A08">
        <w:rPr>
          <w:rFonts w:ascii="Times New Roman" w:hAnsi="Times New Roman"/>
          <w:b/>
        </w:rPr>
        <w:t>*with CD</w:t>
      </w:r>
    </w:p>
    <w:p w14:paraId="70CDCB3C" w14:textId="77777777" w:rsidR="00F55921" w:rsidRPr="00A903F1" w:rsidRDefault="00F55921" w:rsidP="006313B9">
      <w:pPr>
        <w:spacing w:after="0"/>
        <w:rPr>
          <w:rFonts w:ascii="Times New Roman" w:hAnsi="Times New Roman"/>
        </w:rPr>
      </w:pPr>
    </w:p>
    <w:p w14:paraId="21FAAADE" w14:textId="77777777" w:rsidR="00F55921" w:rsidRPr="00A903F1" w:rsidRDefault="00F55921" w:rsidP="006313B9">
      <w:pPr>
        <w:spacing w:after="0"/>
        <w:rPr>
          <w:rFonts w:ascii="Times New Roman" w:hAnsi="Times New Roman"/>
          <w:b/>
          <w:u w:val="single"/>
        </w:rPr>
      </w:pPr>
      <w:r w:rsidRPr="00A903F1">
        <w:rPr>
          <w:rFonts w:ascii="Times New Roman" w:hAnsi="Times New Roman"/>
          <w:b/>
          <w:u w:val="single"/>
        </w:rPr>
        <w:t>Other Information About Course Materials</w:t>
      </w:r>
    </w:p>
    <w:p w14:paraId="2879DA0C" w14:textId="77777777" w:rsidR="00F55921" w:rsidRPr="00A903F1" w:rsidRDefault="00F55921" w:rsidP="006313B9">
      <w:pPr>
        <w:spacing w:after="0"/>
        <w:rPr>
          <w:rFonts w:ascii="Times New Roman" w:hAnsi="Times New Roman"/>
        </w:rPr>
      </w:pPr>
    </w:p>
    <w:p w14:paraId="65AEB834" w14:textId="77777777" w:rsidR="00F55921" w:rsidRPr="00A903F1" w:rsidRDefault="00F55921" w:rsidP="006313B9">
      <w:pPr>
        <w:spacing w:after="0"/>
        <w:rPr>
          <w:rFonts w:ascii="Times New Roman" w:hAnsi="Times New Roman"/>
        </w:rPr>
      </w:pPr>
      <w:r w:rsidRPr="00A903F1">
        <w:rPr>
          <w:rFonts w:ascii="Times New Roman" w:hAnsi="Times New Roman"/>
        </w:rPr>
        <w:t>Several articles for class will be found on JSTOR. When assigned, these articles can be accessed through the link provided in the syllabus or on Blackboard. I will post the link to the article under the corresponding we</w:t>
      </w:r>
      <w:r w:rsidR="00A37791" w:rsidRPr="00A903F1">
        <w:rPr>
          <w:rFonts w:ascii="Times New Roman" w:hAnsi="Times New Roman"/>
        </w:rPr>
        <w:t xml:space="preserve">ek for the course. Note: JSTOR </w:t>
      </w:r>
      <w:r w:rsidRPr="00A903F1">
        <w:rPr>
          <w:rFonts w:ascii="Times New Roman" w:hAnsi="Times New Roman"/>
        </w:rPr>
        <w:t>must be accessed on Duquesne cam</w:t>
      </w:r>
      <w:r w:rsidR="00A37791" w:rsidRPr="00A903F1">
        <w:rPr>
          <w:rFonts w:ascii="Times New Roman" w:hAnsi="Times New Roman"/>
        </w:rPr>
        <w:t>pus or through a VPN connection</w:t>
      </w:r>
      <w:r w:rsidRPr="00A903F1">
        <w:rPr>
          <w:rFonts w:ascii="Times New Roman" w:hAnsi="Times New Roman"/>
        </w:rPr>
        <w:t>. Additional readings and listening examples for this course will be drawn from a number of reputable sources and will be made available on B</w:t>
      </w:r>
      <w:r w:rsidR="004B18FA" w:rsidRPr="00A903F1">
        <w:rPr>
          <w:rFonts w:ascii="Times New Roman" w:hAnsi="Times New Roman"/>
        </w:rPr>
        <w:t>la</w:t>
      </w:r>
      <w:r w:rsidRPr="00A903F1">
        <w:rPr>
          <w:rFonts w:ascii="Times New Roman" w:hAnsi="Times New Roman"/>
        </w:rPr>
        <w:t xml:space="preserve">ckboard or through the Electronic Reserve (E-Res) service at the </w:t>
      </w:r>
      <w:proofErr w:type="spellStart"/>
      <w:r w:rsidRPr="00A903F1">
        <w:rPr>
          <w:rFonts w:ascii="Times New Roman" w:hAnsi="Times New Roman"/>
        </w:rPr>
        <w:t>Gumberg</w:t>
      </w:r>
      <w:proofErr w:type="spellEnd"/>
      <w:r w:rsidRPr="00A903F1">
        <w:rPr>
          <w:rFonts w:ascii="Times New Roman" w:hAnsi="Times New Roman"/>
        </w:rPr>
        <w:t xml:space="preserve"> Library. </w:t>
      </w:r>
    </w:p>
    <w:p w14:paraId="7ADD856B" w14:textId="77777777" w:rsidR="00C7256E" w:rsidRPr="00A903F1" w:rsidRDefault="00C7256E" w:rsidP="006313B9">
      <w:pPr>
        <w:spacing w:after="0"/>
        <w:rPr>
          <w:rFonts w:ascii="Times New Roman" w:hAnsi="Times New Roman"/>
        </w:rPr>
      </w:pPr>
    </w:p>
    <w:p w14:paraId="1F54549B" w14:textId="77777777" w:rsidR="00C7256E" w:rsidRPr="00A903F1" w:rsidRDefault="00C7256E" w:rsidP="006313B9">
      <w:pPr>
        <w:spacing w:after="0"/>
        <w:rPr>
          <w:rFonts w:ascii="Times New Roman" w:hAnsi="Times New Roman"/>
          <w:b/>
          <w:u w:val="single"/>
        </w:rPr>
      </w:pPr>
      <w:r w:rsidRPr="00A903F1">
        <w:rPr>
          <w:rFonts w:ascii="Times New Roman" w:hAnsi="Times New Roman"/>
          <w:b/>
          <w:u w:val="single"/>
        </w:rPr>
        <w:t>Attendance</w:t>
      </w:r>
    </w:p>
    <w:p w14:paraId="013E862B" w14:textId="77777777" w:rsidR="006313B9" w:rsidRPr="00A903F1" w:rsidRDefault="00C7256E" w:rsidP="006313B9">
      <w:pPr>
        <w:spacing w:after="0"/>
        <w:rPr>
          <w:rFonts w:ascii="Times New Roman" w:hAnsi="Times New Roman"/>
        </w:rPr>
      </w:pPr>
      <w:r w:rsidRPr="00A903F1">
        <w:rPr>
          <w:rFonts w:ascii="Times New Roman" w:hAnsi="Times New Roman"/>
        </w:rPr>
        <w:t xml:space="preserve">Attendance and prompt arrival to every class meeting is required and will account for 10% of your overall grade. It is your responsibility to sign in on the attendance sheet posted by the door at the beginning of each class. Your participation in class discussions and engagement in class activities will also constitute part of your grade (for example, participating in music making, engaged listening, and volunteering to ask and answer questions in class, to name a few). Excused absences </w:t>
      </w:r>
      <w:r w:rsidRPr="00A903F1">
        <w:rPr>
          <w:rFonts w:ascii="Times New Roman" w:hAnsi="Times New Roman"/>
        </w:rPr>
        <w:lastRenderedPageBreak/>
        <w:t xml:space="preserve">must be confirmed with the appropriate doctor’s note or approved by me in the event of a pre-existing commitment. Please inform me of all such commitments as soon as possible. You are allowed to claim sickness as an excuse for absence without being penalized ONCE. For each unexcused absence, 3 points will be deducted from your class participation grade. After 3 unexcused absences, you will receive zero points for class participation and attendance, which means that the maximum grade you can receive is a 90%(A-) if all tests and assignments are graded as having a perfect score. </w:t>
      </w:r>
    </w:p>
    <w:p w14:paraId="56ADDA84" w14:textId="77777777" w:rsidR="00F55921" w:rsidRPr="00A903F1" w:rsidRDefault="00F55921" w:rsidP="006313B9">
      <w:pPr>
        <w:spacing w:after="0"/>
        <w:rPr>
          <w:rFonts w:ascii="Times New Roman" w:hAnsi="Times New Roman"/>
          <w:b/>
          <w:u w:val="single"/>
        </w:rPr>
      </w:pPr>
    </w:p>
    <w:p w14:paraId="66A4CAF3" w14:textId="77777777" w:rsidR="004C282F" w:rsidRDefault="00F55921" w:rsidP="001B03D7">
      <w:pPr>
        <w:spacing w:after="0"/>
        <w:rPr>
          <w:rFonts w:ascii="Times New Roman" w:hAnsi="Times New Roman"/>
          <w:b/>
          <w:u w:val="single"/>
        </w:rPr>
      </w:pPr>
      <w:r w:rsidRPr="00A903F1">
        <w:rPr>
          <w:rFonts w:ascii="Times New Roman" w:hAnsi="Times New Roman"/>
          <w:b/>
          <w:u w:val="single"/>
        </w:rPr>
        <w:t>Graded Assignments</w:t>
      </w:r>
    </w:p>
    <w:p w14:paraId="5B0ABF24" w14:textId="77777777" w:rsidR="001B03D7" w:rsidRPr="001B03D7" w:rsidRDefault="001B03D7" w:rsidP="001B03D7">
      <w:pPr>
        <w:spacing w:after="0"/>
        <w:rPr>
          <w:rFonts w:ascii="Times New Roman" w:hAnsi="Times New Roman"/>
          <w:b/>
          <w:u w:val="single"/>
        </w:rPr>
      </w:pPr>
    </w:p>
    <w:p w14:paraId="14EB99CB" w14:textId="636C2329" w:rsidR="00B74A08" w:rsidRPr="004311EE" w:rsidRDefault="00B74A08" w:rsidP="00B74A08">
      <w:pPr>
        <w:numPr>
          <w:ilvl w:val="0"/>
          <w:numId w:val="5"/>
        </w:numPr>
        <w:spacing w:after="0"/>
        <w:rPr>
          <w:rFonts w:ascii="Times New Roman" w:hAnsi="Times New Roman"/>
        </w:rPr>
      </w:pPr>
      <w:r>
        <w:rPr>
          <w:rFonts w:ascii="Times New Roman" w:hAnsi="Times New Roman"/>
        </w:rPr>
        <w:t xml:space="preserve">The </w:t>
      </w:r>
      <w:r w:rsidR="004311EE">
        <w:rPr>
          <w:rFonts w:ascii="Times New Roman" w:hAnsi="Times New Roman"/>
        </w:rPr>
        <w:t xml:space="preserve">first writing </w:t>
      </w:r>
      <w:r>
        <w:rPr>
          <w:rFonts w:ascii="Times New Roman" w:hAnsi="Times New Roman"/>
        </w:rPr>
        <w:t>assignment for this class is</w:t>
      </w:r>
      <w:r w:rsidR="004311EE">
        <w:rPr>
          <w:rFonts w:ascii="Times New Roman" w:hAnsi="Times New Roman"/>
        </w:rPr>
        <w:t xml:space="preserve"> two write </w:t>
      </w:r>
      <w:r w:rsidR="004311EE" w:rsidRPr="004311EE">
        <w:rPr>
          <w:rFonts w:ascii="Times New Roman" w:hAnsi="Times New Roman"/>
          <w:b/>
        </w:rPr>
        <w:t>2 response papers</w:t>
      </w:r>
      <w:r w:rsidR="004311EE">
        <w:rPr>
          <w:rFonts w:ascii="Times New Roman" w:hAnsi="Times New Roman"/>
        </w:rPr>
        <w:t xml:space="preserve"> on the supplemental readings that correspond to each week.</w:t>
      </w:r>
      <w:r w:rsidR="004311EE" w:rsidRPr="009E6DF9">
        <w:rPr>
          <w:rFonts w:ascii="Times New Roman" w:hAnsi="Times New Roman"/>
        </w:rPr>
        <w:t xml:space="preserve"> </w:t>
      </w:r>
      <w:r w:rsidR="004311EE">
        <w:rPr>
          <w:rFonts w:ascii="Times New Roman" w:hAnsi="Times New Roman"/>
        </w:rPr>
        <w:t>For each response paper, you are expected to choose one week of assigned readings and write a 2-</w:t>
      </w:r>
      <w:r w:rsidR="004311EE" w:rsidRPr="009E6DF9">
        <w:rPr>
          <w:rFonts w:ascii="Times New Roman" w:hAnsi="Times New Roman"/>
        </w:rPr>
        <w:t xml:space="preserve">3-page </w:t>
      </w:r>
      <w:r w:rsidR="004311EE">
        <w:rPr>
          <w:rFonts w:ascii="Times New Roman" w:hAnsi="Times New Roman"/>
        </w:rPr>
        <w:t>paper</w:t>
      </w:r>
      <w:r w:rsidR="004311EE" w:rsidRPr="009E6DF9">
        <w:rPr>
          <w:rFonts w:ascii="Times New Roman" w:hAnsi="Times New Roman"/>
        </w:rPr>
        <w:t xml:space="preserve">. It is up to you which </w:t>
      </w:r>
      <w:r w:rsidR="004311EE">
        <w:rPr>
          <w:rFonts w:ascii="Times New Roman" w:hAnsi="Times New Roman"/>
        </w:rPr>
        <w:t xml:space="preserve">week of </w:t>
      </w:r>
      <w:r w:rsidR="004311EE" w:rsidRPr="009E6DF9">
        <w:rPr>
          <w:rFonts w:ascii="Times New Roman" w:hAnsi="Times New Roman"/>
        </w:rPr>
        <w:t>readings you choose to comment on</w:t>
      </w:r>
      <w:r w:rsidR="004311EE">
        <w:rPr>
          <w:rFonts w:ascii="Times New Roman" w:hAnsi="Times New Roman"/>
        </w:rPr>
        <w:t xml:space="preserve">; however, response paper #1 will be due before midterms and response paper #2 will be due 2 weeks before the semester is over. For response paper #1, you must choose a reading to respond to from week 1 until the midterm. For response paper #2, you can only respond to the readings from after spring break. Completed response papers should be uploaded to Blackboard in the </w:t>
      </w:r>
      <w:r w:rsidR="004311EE" w:rsidRPr="003911A5">
        <w:rPr>
          <w:rFonts w:ascii="Times New Roman" w:hAnsi="Times New Roman"/>
        </w:rPr>
        <w:t xml:space="preserve">designated area. Complete information on what response papers should contain </w:t>
      </w:r>
      <w:r w:rsidR="004311EE">
        <w:rPr>
          <w:rFonts w:ascii="Times New Roman" w:hAnsi="Times New Roman"/>
        </w:rPr>
        <w:t xml:space="preserve">and a grading rubric </w:t>
      </w:r>
      <w:r w:rsidR="004311EE" w:rsidRPr="003911A5">
        <w:rPr>
          <w:rFonts w:ascii="Times New Roman" w:hAnsi="Times New Roman"/>
        </w:rPr>
        <w:t>can be found in the “Response Paper Guidelines”</w:t>
      </w:r>
      <w:r w:rsidR="004311EE">
        <w:rPr>
          <w:rFonts w:ascii="Times New Roman" w:hAnsi="Times New Roman"/>
        </w:rPr>
        <w:t xml:space="preserve"> on Blackboard under “Assignments. You may NOT write a response paper on a supplemental reading that corresponds to your group presentation. </w:t>
      </w:r>
    </w:p>
    <w:p w14:paraId="654F549C" w14:textId="77777777" w:rsidR="00734B9C" w:rsidRDefault="00F55921" w:rsidP="00734B9C">
      <w:pPr>
        <w:numPr>
          <w:ilvl w:val="0"/>
          <w:numId w:val="5"/>
        </w:numPr>
        <w:spacing w:after="0"/>
        <w:rPr>
          <w:rFonts w:ascii="Times New Roman" w:hAnsi="Times New Roman"/>
        </w:rPr>
      </w:pPr>
      <w:r w:rsidRPr="00A903F1">
        <w:rPr>
          <w:rFonts w:ascii="Times New Roman" w:hAnsi="Times New Roman"/>
        </w:rPr>
        <w:t xml:space="preserve">Exams: </w:t>
      </w:r>
      <w:r w:rsidR="0011366B" w:rsidRPr="00A903F1">
        <w:rPr>
          <w:rFonts w:ascii="Times New Roman" w:hAnsi="Times New Roman"/>
        </w:rPr>
        <w:t xml:space="preserve">during the semester I will give a </w:t>
      </w:r>
      <w:r w:rsidR="0011366B" w:rsidRPr="00A903F1">
        <w:rPr>
          <w:rFonts w:ascii="Times New Roman" w:hAnsi="Times New Roman"/>
          <w:b/>
        </w:rPr>
        <w:t xml:space="preserve">midterm </w:t>
      </w:r>
      <w:r w:rsidR="0011366B" w:rsidRPr="00A903F1">
        <w:rPr>
          <w:rFonts w:ascii="Times New Roman" w:hAnsi="Times New Roman"/>
        </w:rPr>
        <w:t xml:space="preserve">and </w:t>
      </w:r>
      <w:r w:rsidR="0011366B" w:rsidRPr="00A903F1">
        <w:rPr>
          <w:rFonts w:ascii="Times New Roman" w:hAnsi="Times New Roman"/>
          <w:b/>
        </w:rPr>
        <w:t xml:space="preserve">final exam. </w:t>
      </w:r>
      <w:r w:rsidR="0011366B" w:rsidRPr="00A903F1">
        <w:rPr>
          <w:rFonts w:ascii="Times New Roman" w:hAnsi="Times New Roman"/>
        </w:rPr>
        <w:t>These exams will consist of fill in the blank questio</w:t>
      </w:r>
      <w:r w:rsidR="00A33147" w:rsidRPr="00A903F1">
        <w:rPr>
          <w:rFonts w:ascii="Times New Roman" w:hAnsi="Times New Roman"/>
        </w:rPr>
        <w:t>ns, listening identification and</w:t>
      </w:r>
      <w:r w:rsidR="0011366B" w:rsidRPr="00A903F1">
        <w:rPr>
          <w:rFonts w:ascii="Times New Roman" w:hAnsi="Times New Roman"/>
        </w:rPr>
        <w:t xml:space="preserve"> questions, and several short essay</w:t>
      </w:r>
      <w:r w:rsidR="00A33147" w:rsidRPr="00A903F1">
        <w:rPr>
          <w:rFonts w:ascii="Times New Roman" w:hAnsi="Times New Roman"/>
        </w:rPr>
        <w:t>s</w:t>
      </w:r>
      <w:r w:rsidR="0011366B" w:rsidRPr="00A903F1">
        <w:rPr>
          <w:rFonts w:ascii="Times New Roman" w:hAnsi="Times New Roman"/>
        </w:rPr>
        <w:t xml:space="preserve">. </w:t>
      </w:r>
      <w:r w:rsidRPr="00A903F1">
        <w:rPr>
          <w:rFonts w:ascii="Times New Roman" w:hAnsi="Times New Roman"/>
        </w:rPr>
        <w:t xml:space="preserve">I will provide you will a detailed study guide </w:t>
      </w:r>
      <w:r w:rsidR="007E110F">
        <w:rPr>
          <w:rFonts w:ascii="Times New Roman" w:hAnsi="Times New Roman"/>
        </w:rPr>
        <w:t>with a list of terms, listening examples</w:t>
      </w:r>
      <w:r w:rsidR="00DA4738">
        <w:rPr>
          <w:rFonts w:ascii="Times New Roman" w:hAnsi="Times New Roman"/>
        </w:rPr>
        <w:t>,</w:t>
      </w:r>
      <w:r w:rsidR="00DA4738" w:rsidRPr="00A903F1">
        <w:rPr>
          <w:rFonts w:ascii="Times New Roman" w:hAnsi="Times New Roman"/>
        </w:rPr>
        <w:t xml:space="preserve"> </w:t>
      </w:r>
      <w:r w:rsidR="00DA4738">
        <w:rPr>
          <w:rFonts w:ascii="Times New Roman" w:hAnsi="Times New Roman"/>
        </w:rPr>
        <w:t xml:space="preserve">and </w:t>
      </w:r>
      <w:r w:rsidRPr="00A903F1">
        <w:rPr>
          <w:rFonts w:ascii="Times New Roman" w:hAnsi="Times New Roman"/>
        </w:rPr>
        <w:t xml:space="preserve">essay questions before the exam so that you will know exactly what to expect. </w:t>
      </w:r>
    </w:p>
    <w:p w14:paraId="71126F3A" w14:textId="77777777" w:rsidR="00FE6AC2" w:rsidRDefault="00B74A08" w:rsidP="004311EE">
      <w:pPr>
        <w:numPr>
          <w:ilvl w:val="0"/>
          <w:numId w:val="5"/>
        </w:numPr>
        <w:spacing w:after="0"/>
        <w:rPr>
          <w:rFonts w:ascii="Times New Roman" w:hAnsi="Times New Roman"/>
        </w:rPr>
      </w:pPr>
      <w:r>
        <w:rPr>
          <w:rFonts w:ascii="Times New Roman" w:hAnsi="Times New Roman"/>
        </w:rPr>
        <w:t xml:space="preserve">Your final project will be to create a </w:t>
      </w:r>
      <w:r w:rsidRPr="00B74A08">
        <w:rPr>
          <w:rFonts w:ascii="Times New Roman" w:hAnsi="Times New Roman"/>
          <w:b/>
        </w:rPr>
        <w:t>top-ten play</w:t>
      </w:r>
      <w:r w:rsidR="008D2C5B">
        <w:rPr>
          <w:rFonts w:ascii="Times New Roman" w:hAnsi="Times New Roman"/>
          <w:b/>
        </w:rPr>
        <w:t xml:space="preserve"> </w:t>
      </w:r>
      <w:r w:rsidRPr="00B74A08">
        <w:rPr>
          <w:rFonts w:ascii="Times New Roman" w:hAnsi="Times New Roman"/>
          <w:b/>
        </w:rPr>
        <w:t>list/mix</w:t>
      </w:r>
      <w:r w:rsidR="007E110F">
        <w:rPr>
          <w:rFonts w:ascii="Times New Roman" w:hAnsi="Times New Roman"/>
          <w:b/>
        </w:rPr>
        <w:t xml:space="preserve"> </w:t>
      </w:r>
      <w:r w:rsidRPr="00B74A08">
        <w:rPr>
          <w:rFonts w:ascii="Times New Roman" w:hAnsi="Times New Roman"/>
          <w:b/>
        </w:rPr>
        <w:t>tape</w:t>
      </w:r>
      <w:r>
        <w:rPr>
          <w:rFonts w:ascii="Times New Roman" w:hAnsi="Times New Roman"/>
        </w:rPr>
        <w:t xml:space="preserve"> on Spotify, iTunes, or YouTube based on a certain theme discussed in class. For example, you might create a mix tape of North African popular music or a playlist of your top-ten favorite varieties of Pop (J-pop, </w:t>
      </w:r>
      <w:proofErr w:type="spellStart"/>
      <w:r>
        <w:rPr>
          <w:rFonts w:ascii="Times New Roman" w:hAnsi="Times New Roman"/>
        </w:rPr>
        <w:t>Mando</w:t>
      </w:r>
      <w:proofErr w:type="spellEnd"/>
      <w:r>
        <w:rPr>
          <w:rFonts w:ascii="Times New Roman" w:hAnsi="Times New Roman"/>
        </w:rPr>
        <w:t>-pop, Canto-pop, K-pop. This will give you a chance to interact with some of the ways in which global pop music is disseminated and</w:t>
      </w:r>
      <w:r w:rsidR="007E110F">
        <w:rPr>
          <w:rFonts w:ascii="Times New Roman" w:hAnsi="Times New Roman"/>
        </w:rPr>
        <w:t xml:space="preserve"> consumed and explore one or more </w:t>
      </w:r>
      <w:r>
        <w:rPr>
          <w:rFonts w:ascii="Times New Roman" w:hAnsi="Times New Roman"/>
        </w:rPr>
        <w:t xml:space="preserve">genres of global pop more fully. In addition to your </w:t>
      </w:r>
      <w:r w:rsidR="007E110F">
        <w:rPr>
          <w:rFonts w:ascii="Times New Roman" w:hAnsi="Times New Roman"/>
        </w:rPr>
        <w:t>playlist, you will submit a 2-3-</w:t>
      </w:r>
      <w:r>
        <w:rPr>
          <w:rFonts w:ascii="Times New Roman" w:hAnsi="Times New Roman"/>
        </w:rPr>
        <w:t xml:space="preserve">page summary of the </w:t>
      </w:r>
      <w:r w:rsidR="007E110F">
        <w:rPr>
          <w:rFonts w:ascii="Times New Roman" w:hAnsi="Times New Roman"/>
        </w:rPr>
        <w:t>genre(s)</w:t>
      </w:r>
      <w:r w:rsidR="001B03D7">
        <w:rPr>
          <w:rFonts w:ascii="Times New Roman" w:hAnsi="Times New Roman"/>
        </w:rPr>
        <w:t xml:space="preserve"> you have chosen, background information on the performers, and any relevant sociological, political, historical, information about the songs. For example, one particular song might have been important for galvanizing the people during times of struggle or political upheaval. Some aspect of musical analysis should be included in your description of the pieces as well, including: musical instruments used, special effects, foreign influences, names of artists, musical</w:t>
      </w:r>
      <w:r w:rsidR="004311EE">
        <w:rPr>
          <w:rFonts w:ascii="Times New Roman" w:hAnsi="Times New Roman"/>
        </w:rPr>
        <w:t xml:space="preserve"> form, etc.</w:t>
      </w:r>
    </w:p>
    <w:p w14:paraId="38CBB99C" w14:textId="6B420339" w:rsidR="004311EE" w:rsidRDefault="001B03D7" w:rsidP="00FE6AC2">
      <w:pPr>
        <w:spacing w:after="0"/>
        <w:ind w:left="720"/>
        <w:rPr>
          <w:rFonts w:ascii="Times New Roman" w:hAnsi="Times New Roman"/>
        </w:rPr>
      </w:pPr>
      <w:r w:rsidRPr="004311EE">
        <w:rPr>
          <w:rFonts w:ascii="Times New Roman" w:hAnsi="Times New Roman"/>
          <w:b/>
        </w:rPr>
        <w:t xml:space="preserve">*Note: </w:t>
      </w:r>
      <w:r w:rsidRPr="004311EE">
        <w:rPr>
          <w:rFonts w:ascii="Times New Roman" w:hAnsi="Times New Roman"/>
        </w:rPr>
        <w:t xml:space="preserve">For those of you taking this course to fulfill the Global Diversity CORE Curriculum requirement, your papers must touch on at least 1 of the first three learning outcomes listed in this syllabus. For those taking the course to fulfill the Creative Arts CORE requirement, you final project must demonstrate learning objective number 4 and one additional learning outcome (either 5 or 6). </w:t>
      </w:r>
    </w:p>
    <w:p w14:paraId="74A1D2DF" w14:textId="16E7CE34" w:rsidR="004311EE" w:rsidRDefault="000E4EF6" w:rsidP="004311EE">
      <w:pPr>
        <w:numPr>
          <w:ilvl w:val="0"/>
          <w:numId w:val="5"/>
        </w:numPr>
        <w:spacing w:after="0"/>
        <w:rPr>
          <w:rFonts w:ascii="Times New Roman" w:hAnsi="Times New Roman"/>
        </w:rPr>
      </w:pPr>
      <w:r>
        <w:rPr>
          <w:rFonts w:ascii="Times New Roman" w:hAnsi="Times New Roman"/>
          <w:b/>
        </w:rPr>
        <w:t>Concert Report</w:t>
      </w:r>
      <w:r w:rsidR="004311EE" w:rsidRPr="004311EE">
        <w:rPr>
          <w:rFonts w:ascii="Times New Roman" w:hAnsi="Times New Roman"/>
          <w:b/>
        </w:rPr>
        <w:t>:</w:t>
      </w:r>
      <w:r w:rsidR="004311EE">
        <w:rPr>
          <w:rFonts w:ascii="Times New Roman" w:hAnsi="Times New Roman"/>
        </w:rPr>
        <w:t xml:space="preserve"> </w:t>
      </w:r>
      <w:r>
        <w:rPr>
          <w:rFonts w:ascii="Times New Roman" w:hAnsi="Times New Roman"/>
        </w:rPr>
        <w:t>At some point in the semester you are required to attend a concert (possibly</w:t>
      </w:r>
      <w:r w:rsidR="004311EE">
        <w:rPr>
          <w:rFonts w:ascii="Times New Roman" w:hAnsi="Times New Roman"/>
        </w:rPr>
        <w:t xml:space="preserve"> one of the concerts listed below</w:t>
      </w:r>
      <w:r>
        <w:rPr>
          <w:rFonts w:ascii="Times New Roman" w:hAnsi="Times New Roman"/>
        </w:rPr>
        <w:t>) and write</w:t>
      </w:r>
      <w:r w:rsidR="004311EE">
        <w:rPr>
          <w:rFonts w:ascii="Times New Roman" w:hAnsi="Times New Roman"/>
        </w:rPr>
        <w:t xml:space="preserve"> a </w:t>
      </w:r>
      <w:r w:rsidR="004311EE">
        <w:rPr>
          <w:rFonts w:ascii="Times New Roman" w:hAnsi="Times New Roman"/>
          <w:b/>
        </w:rPr>
        <w:t>concert report.</w:t>
      </w:r>
      <w:r w:rsidR="004311EE" w:rsidRPr="00A903F1">
        <w:rPr>
          <w:rFonts w:ascii="Times New Roman" w:hAnsi="Times New Roman"/>
          <w:b/>
        </w:rPr>
        <w:t xml:space="preserve"> </w:t>
      </w:r>
      <w:r w:rsidR="004311EE">
        <w:rPr>
          <w:rFonts w:ascii="Times New Roman" w:hAnsi="Times New Roman"/>
        </w:rPr>
        <w:t xml:space="preserve">This paper is worth </w:t>
      </w:r>
      <w:r>
        <w:rPr>
          <w:rFonts w:ascii="Times New Roman" w:hAnsi="Times New Roman"/>
        </w:rPr>
        <w:t xml:space="preserve">10% of your grade </w:t>
      </w:r>
      <w:r w:rsidR="004311EE" w:rsidRPr="00A903F1">
        <w:rPr>
          <w:rFonts w:ascii="Times New Roman" w:hAnsi="Times New Roman"/>
        </w:rPr>
        <w:t xml:space="preserve">and should be 2-3 pages in length, typed, Times New Roman 12 </w:t>
      </w:r>
      <w:proofErr w:type="spellStart"/>
      <w:r w:rsidR="004311EE" w:rsidRPr="00A903F1">
        <w:rPr>
          <w:rFonts w:ascii="Times New Roman" w:hAnsi="Times New Roman"/>
        </w:rPr>
        <w:t>pt</w:t>
      </w:r>
      <w:proofErr w:type="spellEnd"/>
      <w:r w:rsidR="004311EE" w:rsidRPr="00A903F1">
        <w:rPr>
          <w:rFonts w:ascii="Times New Roman" w:hAnsi="Times New Roman"/>
        </w:rPr>
        <w:t xml:space="preserve"> font, </w:t>
      </w:r>
      <w:r w:rsidR="004311EE" w:rsidRPr="00A903F1">
        <w:rPr>
          <w:rFonts w:ascii="Times New Roman" w:hAnsi="Times New Roman"/>
        </w:rPr>
        <w:lastRenderedPageBreak/>
        <w:t>stapled, paginated, and double-spaced. When writing your concert report, it is expected that you will draw upon the vocabulary, theory, and critical listening and analytical skills learned in class. Please write as if you are trying to describe the performance to someone who was not there. I will provide a list of acceptable concerts to attend. I will also be alerting you to other upcoming performances as they arise. You may attend another concert not listed; however, all other concerts must be approved by the instructor beforehand. Please feel free to inform the instructor if you know of a global pop/fusion performance not listed below or on the Blackboard announcements page.</w:t>
      </w:r>
    </w:p>
    <w:p w14:paraId="57C65C15" w14:textId="77777777" w:rsidR="004311EE" w:rsidRDefault="004311EE" w:rsidP="004311EE">
      <w:pPr>
        <w:spacing w:after="0"/>
        <w:ind w:left="360"/>
        <w:rPr>
          <w:rFonts w:ascii="Times New Roman" w:hAnsi="Times New Roman"/>
        </w:rPr>
      </w:pPr>
    </w:p>
    <w:p w14:paraId="3AEE67A0" w14:textId="7E9181D0" w:rsidR="004311EE" w:rsidRPr="004311EE" w:rsidRDefault="004311EE" w:rsidP="004311EE">
      <w:pPr>
        <w:spacing w:after="0"/>
        <w:ind w:left="360"/>
        <w:rPr>
          <w:rFonts w:ascii="Times New Roman" w:hAnsi="Times New Roman"/>
          <w:b/>
          <w:u w:val="single"/>
        </w:rPr>
      </w:pPr>
      <w:r w:rsidRPr="004311EE">
        <w:rPr>
          <w:rFonts w:ascii="Times New Roman" w:hAnsi="Times New Roman"/>
          <w:b/>
          <w:u w:val="single"/>
        </w:rPr>
        <w:t>List of Possible Concerts</w:t>
      </w:r>
    </w:p>
    <w:p w14:paraId="2F2E022C" w14:textId="77777777" w:rsidR="004311EE" w:rsidRPr="00D75234" w:rsidRDefault="004311EE" w:rsidP="004311EE">
      <w:pPr>
        <w:spacing w:after="0"/>
        <w:rPr>
          <w:rFonts w:ascii="Times New Roman" w:hAnsi="Times New Roman"/>
        </w:rPr>
      </w:pPr>
      <w:r w:rsidRPr="00D75234">
        <w:rPr>
          <w:rFonts w:ascii="Times New Roman" w:hAnsi="Times New Roman"/>
        </w:rPr>
        <w:t>1.Thursday, February 2</w:t>
      </w:r>
      <w:r w:rsidRPr="00D75234">
        <w:rPr>
          <w:rFonts w:ascii="Times New Roman" w:hAnsi="Times New Roman"/>
          <w:vertAlign w:val="superscript"/>
        </w:rPr>
        <w:t>nd</w:t>
      </w:r>
      <w:r w:rsidRPr="00D75234">
        <w:rPr>
          <w:rFonts w:ascii="Times New Roman" w:hAnsi="Times New Roman"/>
        </w:rPr>
        <w:t xml:space="preserve"> 2017, </w:t>
      </w:r>
      <w:proofErr w:type="spellStart"/>
      <w:r w:rsidRPr="00D75234">
        <w:rPr>
          <w:rFonts w:ascii="Times New Roman" w:hAnsi="Times New Roman"/>
        </w:rPr>
        <w:t>Spiritan</w:t>
      </w:r>
      <w:proofErr w:type="spellEnd"/>
      <w:r w:rsidRPr="00D75234">
        <w:rPr>
          <w:rFonts w:ascii="Times New Roman" w:hAnsi="Times New Roman"/>
        </w:rPr>
        <w:t xml:space="preserve"> World Music Concert, PND Recital Hall 7:30pm</w:t>
      </w:r>
    </w:p>
    <w:p w14:paraId="13162455" w14:textId="77777777" w:rsidR="004311EE" w:rsidRPr="00D75234" w:rsidRDefault="004311EE" w:rsidP="004311EE">
      <w:pPr>
        <w:spacing w:after="0"/>
        <w:rPr>
          <w:rFonts w:ascii="Times New Roman" w:hAnsi="Times New Roman"/>
        </w:rPr>
      </w:pPr>
      <w:r w:rsidRPr="00D75234">
        <w:rPr>
          <w:rFonts w:ascii="Times New Roman" w:hAnsi="Times New Roman"/>
        </w:rPr>
        <w:t>2. Monday, February 6</w:t>
      </w:r>
      <w:r w:rsidRPr="00D75234">
        <w:rPr>
          <w:rFonts w:ascii="Times New Roman" w:hAnsi="Times New Roman"/>
          <w:vertAlign w:val="superscript"/>
        </w:rPr>
        <w:t>th</w:t>
      </w:r>
      <w:r w:rsidRPr="00D75234">
        <w:rPr>
          <w:rFonts w:ascii="Times New Roman" w:hAnsi="Times New Roman"/>
        </w:rPr>
        <w:t xml:space="preserve"> 2017, Faculty Recital (Caron Daly) 7:30 PNC Recital Hall</w:t>
      </w:r>
    </w:p>
    <w:p w14:paraId="537C9C42" w14:textId="77777777" w:rsidR="004311EE" w:rsidRPr="00D75234" w:rsidRDefault="004311EE" w:rsidP="004311EE">
      <w:pPr>
        <w:spacing w:after="0"/>
        <w:rPr>
          <w:rFonts w:ascii="Times New Roman" w:hAnsi="Times New Roman"/>
        </w:rPr>
      </w:pPr>
      <w:r w:rsidRPr="00D75234">
        <w:rPr>
          <w:rFonts w:ascii="Times New Roman" w:hAnsi="Times New Roman"/>
        </w:rPr>
        <w:t>3. Friday, April 7</w:t>
      </w:r>
      <w:r w:rsidRPr="00D75234">
        <w:rPr>
          <w:rFonts w:ascii="Times New Roman" w:hAnsi="Times New Roman"/>
          <w:vertAlign w:val="superscript"/>
        </w:rPr>
        <w:t>th</w:t>
      </w:r>
      <w:r w:rsidRPr="00D75234">
        <w:rPr>
          <w:rFonts w:ascii="Times New Roman" w:hAnsi="Times New Roman"/>
        </w:rPr>
        <w:t xml:space="preserve"> 2017, African Music and Dance Ensemble Spring Concert, </w:t>
      </w:r>
      <w:proofErr w:type="spellStart"/>
      <w:r w:rsidRPr="00D75234">
        <w:rPr>
          <w:rFonts w:ascii="Times New Roman" w:hAnsi="Times New Roman"/>
        </w:rPr>
        <w:t>Bellefield</w:t>
      </w:r>
      <w:proofErr w:type="spellEnd"/>
      <w:r w:rsidRPr="00D75234">
        <w:rPr>
          <w:rFonts w:ascii="Times New Roman" w:hAnsi="Times New Roman"/>
        </w:rPr>
        <w:t xml:space="preserve"> Hall Auditorium (Pitt Campus) 8:00pm (tickets are $5 at the door for students)</w:t>
      </w:r>
    </w:p>
    <w:p w14:paraId="6E835F79" w14:textId="77777777" w:rsidR="004311EE" w:rsidRPr="00D75234" w:rsidRDefault="004311EE" w:rsidP="004311EE">
      <w:pPr>
        <w:spacing w:after="0"/>
        <w:rPr>
          <w:rFonts w:ascii="Times New Roman" w:hAnsi="Times New Roman"/>
        </w:rPr>
      </w:pPr>
      <w:r w:rsidRPr="00D75234">
        <w:rPr>
          <w:rFonts w:ascii="Times New Roman" w:hAnsi="Times New Roman"/>
        </w:rPr>
        <w:t>4. Saturday, April 8</w:t>
      </w:r>
      <w:r w:rsidRPr="00D75234">
        <w:rPr>
          <w:rFonts w:ascii="Times New Roman" w:hAnsi="Times New Roman"/>
          <w:vertAlign w:val="superscript"/>
        </w:rPr>
        <w:t>th</w:t>
      </w:r>
      <w:r w:rsidRPr="00D75234">
        <w:rPr>
          <w:rFonts w:ascii="Times New Roman" w:hAnsi="Times New Roman"/>
        </w:rPr>
        <w:t xml:space="preserve"> 2017, University of Pittsburgh Gamelan Concert, Frick Fine Arts Auditorium, 8:00pm (tickets are $5 at the door for students)</w:t>
      </w:r>
    </w:p>
    <w:p w14:paraId="4B07CD48" w14:textId="658958B3" w:rsidR="004311EE" w:rsidRDefault="004311EE" w:rsidP="004311EE">
      <w:pPr>
        <w:spacing w:after="0"/>
        <w:rPr>
          <w:rFonts w:ascii="Times New Roman" w:hAnsi="Times New Roman"/>
          <w:b/>
        </w:rPr>
      </w:pPr>
      <w:r w:rsidRPr="00D75234">
        <w:rPr>
          <w:rFonts w:ascii="Times New Roman" w:hAnsi="Times New Roman"/>
        </w:rPr>
        <w:t>5. Sunday, April 9</w:t>
      </w:r>
      <w:r w:rsidRPr="00D75234">
        <w:rPr>
          <w:rFonts w:ascii="Times New Roman" w:hAnsi="Times New Roman"/>
          <w:vertAlign w:val="superscript"/>
        </w:rPr>
        <w:t>th</w:t>
      </w:r>
      <w:r w:rsidRPr="00D75234">
        <w:rPr>
          <w:rFonts w:ascii="Times New Roman" w:hAnsi="Times New Roman"/>
        </w:rPr>
        <w:t xml:space="preserve"> 2017, Carpathian Music Ensemble (</w:t>
      </w:r>
      <w:r w:rsidRPr="00D75234">
        <w:rPr>
          <w:rFonts w:ascii="Times New Roman" w:eastAsia="Times New Roman" w:hAnsi="Times New Roman"/>
        </w:rPr>
        <w:t xml:space="preserve">Gypsy, Klezmer, Armenian, Moldavian, </w:t>
      </w:r>
      <w:proofErr w:type="spellStart"/>
      <w:r w:rsidRPr="00D75234">
        <w:rPr>
          <w:rFonts w:ascii="Times New Roman" w:eastAsia="Times New Roman" w:hAnsi="Times New Roman"/>
        </w:rPr>
        <w:t>Ukranian</w:t>
      </w:r>
      <w:proofErr w:type="spellEnd"/>
      <w:r w:rsidRPr="00D75234">
        <w:rPr>
          <w:rFonts w:ascii="Times New Roman" w:eastAsia="Times New Roman" w:hAnsi="Times New Roman"/>
        </w:rPr>
        <w:t>, and Macedonian music)</w:t>
      </w:r>
      <w:r w:rsidRPr="00D75234">
        <w:rPr>
          <w:rFonts w:ascii="Times New Roman" w:hAnsi="Times New Roman"/>
        </w:rPr>
        <w:t xml:space="preserve">, 7:00pm </w:t>
      </w:r>
      <w:proofErr w:type="spellStart"/>
      <w:r w:rsidRPr="00D75234">
        <w:rPr>
          <w:rFonts w:ascii="Times New Roman" w:hAnsi="Times New Roman"/>
        </w:rPr>
        <w:t>Bellefield</w:t>
      </w:r>
      <w:proofErr w:type="spellEnd"/>
      <w:r w:rsidRPr="00D75234">
        <w:rPr>
          <w:rFonts w:ascii="Times New Roman" w:hAnsi="Times New Roman"/>
        </w:rPr>
        <w:t xml:space="preserve"> Hall Auditorium (tickets are $5 at the door for students)</w:t>
      </w:r>
      <w:r w:rsidRPr="00D75234">
        <w:rPr>
          <w:rFonts w:ascii="Times New Roman" w:hAnsi="Times New Roman"/>
          <w:b/>
        </w:rPr>
        <w:tab/>
      </w:r>
    </w:p>
    <w:p w14:paraId="611CB067" w14:textId="77777777" w:rsidR="004311EE" w:rsidRPr="004311EE" w:rsidRDefault="004311EE" w:rsidP="004311EE">
      <w:pPr>
        <w:spacing w:after="0"/>
        <w:rPr>
          <w:rFonts w:ascii="Times New Roman" w:hAnsi="Times New Roman"/>
          <w:b/>
        </w:rPr>
      </w:pPr>
    </w:p>
    <w:p w14:paraId="0218C656" w14:textId="77777777" w:rsidR="004311EE" w:rsidRPr="00A903F1" w:rsidRDefault="004311EE" w:rsidP="004311EE">
      <w:pPr>
        <w:spacing w:after="0"/>
        <w:rPr>
          <w:rFonts w:ascii="Times New Roman" w:hAnsi="Times New Roman"/>
        </w:rPr>
      </w:pPr>
      <w:r w:rsidRPr="00A903F1">
        <w:rPr>
          <w:rFonts w:ascii="Times New Roman" w:hAnsi="Times New Roman"/>
        </w:rPr>
        <w:t>When writing your review, consider the following elements:</w:t>
      </w:r>
    </w:p>
    <w:p w14:paraId="0B7D919C" w14:textId="77777777" w:rsidR="004311EE" w:rsidRPr="00A903F1" w:rsidRDefault="004311EE" w:rsidP="004311EE">
      <w:pPr>
        <w:numPr>
          <w:ilvl w:val="0"/>
          <w:numId w:val="4"/>
        </w:numPr>
        <w:spacing w:after="0"/>
        <w:contextualSpacing/>
        <w:rPr>
          <w:rFonts w:ascii="Times New Roman" w:hAnsi="Times New Roman"/>
        </w:rPr>
      </w:pPr>
      <w:r w:rsidRPr="00A903F1">
        <w:rPr>
          <w:rFonts w:ascii="Times New Roman" w:hAnsi="Times New Roman"/>
        </w:rPr>
        <w:t>Who is playing? What instruments are being played? What styles of music are heard?</w:t>
      </w:r>
    </w:p>
    <w:p w14:paraId="6B47C246" w14:textId="77777777" w:rsidR="004311EE" w:rsidRPr="00A903F1" w:rsidRDefault="004311EE" w:rsidP="004311EE">
      <w:pPr>
        <w:numPr>
          <w:ilvl w:val="0"/>
          <w:numId w:val="4"/>
        </w:numPr>
        <w:spacing w:after="0"/>
        <w:contextualSpacing/>
        <w:rPr>
          <w:rFonts w:ascii="Times New Roman" w:hAnsi="Times New Roman"/>
        </w:rPr>
      </w:pPr>
      <w:r w:rsidRPr="00A903F1">
        <w:rPr>
          <w:rFonts w:ascii="Times New Roman" w:hAnsi="Times New Roman"/>
        </w:rPr>
        <w:t>What world music influences are being fused in the performance?</w:t>
      </w:r>
    </w:p>
    <w:p w14:paraId="3AF4D588" w14:textId="77777777" w:rsidR="004311EE" w:rsidRPr="00A903F1" w:rsidRDefault="004311EE" w:rsidP="004311EE">
      <w:pPr>
        <w:numPr>
          <w:ilvl w:val="0"/>
          <w:numId w:val="4"/>
        </w:numPr>
        <w:spacing w:after="0"/>
        <w:contextualSpacing/>
        <w:rPr>
          <w:rFonts w:ascii="Times New Roman" w:hAnsi="Times New Roman"/>
        </w:rPr>
      </w:pPr>
      <w:r w:rsidRPr="00A903F1">
        <w:rPr>
          <w:rFonts w:ascii="Times New Roman" w:hAnsi="Times New Roman"/>
        </w:rPr>
        <w:t>Where did this music take place? At a performance hall or in a recording studio?</w:t>
      </w:r>
    </w:p>
    <w:p w14:paraId="5DB09281" w14:textId="77777777" w:rsidR="004311EE" w:rsidRPr="00A903F1" w:rsidRDefault="004311EE" w:rsidP="004311EE">
      <w:pPr>
        <w:numPr>
          <w:ilvl w:val="0"/>
          <w:numId w:val="4"/>
        </w:numPr>
        <w:spacing w:after="0"/>
        <w:contextualSpacing/>
        <w:rPr>
          <w:rFonts w:ascii="Times New Roman" w:hAnsi="Times New Roman"/>
        </w:rPr>
      </w:pPr>
      <w:r w:rsidRPr="00A903F1">
        <w:rPr>
          <w:rFonts w:ascii="Times New Roman" w:hAnsi="Times New Roman"/>
        </w:rPr>
        <w:t>Can you describe the formal aspects of the music being heard?</w:t>
      </w:r>
    </w:p>
    <w:p w14:paraId="59F13F5F" w14:textId="77777777" w:rsidR="004311EE" w:rsidRPr="00A903F1" w:rsidRDefault="004311EE" w:rsidP="004311EE">
      <w:pPr>
        <w:numPr>
          <w:ilvl w:val="0"/>
          <w:numId w:val="4"/>
        </w:numPr>
        <w:spacing w:after="0"/>
        <w:contextualSpacing/>
        <w:rPr>
          <w:rFonts w:ascii="Times New Roman" w:hAnsi="Times New Roman"/>
        </w:rPr>
      </w:pPr>
      <w:r w:rsidRPr="00A903F1">
        <w:rPr>
          <w:rFonts w:ascii="Times New Roman" w:hAnsi="Times New Roman"/>
        </w:rPr>
        <w:t>Try to explain some of the technical and formal features of the music using vocabulary from our class.</w:t>
      </w:r>
    </w:p>
    <w:p w14:paraId="1718F78E" w14:textId="77777777" w:rsidR="004311EE" w:rsidRPr="00A903F1" w:rsidRDefault="004311EE" w:rsidP="004311EE">
      <w:pPr>
        <w:numPr>
          <w:ilvl w:val="0"/>
          <w:numId w:val="4"/>
        </w:numPr>
        <w:spacing w:after="0"/>
        <w:contextualSpacing/>
        <w:rPr>
          <w:rFonts w:ascii="Times New Roman" w:hAnsi="Times New Roman"/>
        </w:rPr>
      </w:pPr>
      <w:r w:rsidRPr="00A903F1">
        <w:rPr>
          <w:rFonts w:ascii="Times New Roman" w:hAnsi="Times New Roman"/>
        </w:rPr>
        <w:t xml:space="preserve">What kind of music is heard? Vocal, instrumental, sacred, secular? </w:t>
      </w:r>
    </w:p>
    <w:p w14:paraId="33DDC679" w14:textId="77777777" w:rsidR="004311EE" w:rsidRPr="00A903F1" w:rsidRDefault="004311EE" w:rsidP="004311EE">
      <w:pPr>
        <w:numPr>
          <w:ilvl w:val="0"/>
          <w:numId w:val="4"/>
        </w:numPr>
        <w:spacing w:after="0"/>
        <w:contextualSpacing/>
        <w:rPr>
          <w:rFonts w:ascii="Times New Roman" w:hAnsi="Times New Roman"/>
        </w:rPr>
      </w:pPr>
      <w:r w:rsidRPr="00A903F1">
        <w:rPr>
          <w:rFonts w:ascii="Times New Roman" w:hAnsi="Times New Roman"/>
        </w:rPr>
        <w:t>How does this music fit in with lectures and class discussion?</w:t>
      </w:r>
    </w:p>
    <w:p w14:paraId="5E13D929" w14:textId="77777777" w:rsidR="004311EE" w:rsidRPr="00A903F1" w:rsidRDefault="004311EE" w:rsidP="004311EE">
      <w:pPr>
        <w:numPr>
          <w:ilvl w:val="0"/>
          <w:numId w:val="4"/>
        </w:numPr>
        <w:spacing w:after="0"/>
        <w:contextualSpacing/>
        <w:rPr>
          <w:rFonts w:ascii="Times New Roman" w:hAnsi="Times New Roman"/>
        </w:rPr>
      </w:pPr>
      <w:r w:rsidRPr="00A903F1">
        <w:rPr>
          <w:rFonts w:ascii="Times New Roman" w:hAnsi="Times New Roman"/>
        </w:rPr>
        <w:t>From which culture(s) is this music? How is this music used or experienced within its cultural context?</w:t>
      </w:r>
    </w:p>
    <w:p w14:paraId="3A7EE57E" w14:textId="77777777" w:rsidR="004311EE" w:rsidRPr="00A903F1" w:rsidRDefault="004311EE" w:rsidP="004311EE">
      <w:pPr>
        <w:numPr>
          <w:ilvl w:val="0"/>
          <w:numId w:val="4"/>
        </w:numPr>
        <w:spacing w:after="0"/>
        <w:contextualSpacing/>
        <w:rPr>
          <w:rFonts w:ascii="Times New Roman" w:hAnsi="Times New Roman"/>
        </w:rPr>
      </w:pPr>
      <w:r w:rsidRPr="00A903F1">
        <w:rPr>
          <w:rFonts w:ascii="Times New Roman" w:hAnsi="Times New Roman"/>
        </w:rPr>
        <w:t>What languages, if any, are heard?</w:t>
      </w:r>
    </w:p>
    <w:p w14:paraId="3136E652" w14:textId="77777777" w:rsidR="004311EE" w:rsidRPr="00A903F1" w:rsidRDefault="004311EE" w:rsidP="004311EE">
      <w:pPr>
        <w:numPr>
          <w:ilvl w:val="0"/>
          <w:numId w:val="4"/>
        </w:numPr>
        <w:spacing w:after="0"/>
        <w:contextualSpacing/>
        <w:rPr>
          <w:rFonts w:ascii="Times New Roman" w:hAnsi="Times New Roman"/>
        </w:rPr>
      </w:pPr>
      <w:r w:rsidRPr="00A903F1">
        <w:rPr>
          <w:rFonts w:ascii="Times New Roman" w:hAnsi="Times New Roman"/>
        </w:rPr>
        <w:t>What is your short personal opinion of this music? Why?</w:t>
      </w:r>
    </w:p>
    <w:p w14:paraId="7105AF08" w14:textId="70C7C58D" w:rsidR="004311EE" w:rsidRPr="000E4EF6" w:rsidRDefault="004311EE" w:rsidP="000E4EF6">
      <w:pPr>
        <w:numPr>
          <w:ilvl w:val="0"/>
          <w:numId w:val="4"/>
        </w:numPr>
        <w:spacing w:after="0"/>
        <w:contextualSpacing/>
        <w:rPr>
          <w:rFonts w:ascii="Times New Roman" w:hAnsi="Times New Roman"/>
        </w:rPr>
      </w:pPr>
      <w:r w:rsidRPr="00A903F1">
        <w:rPr>
          <w:rFonts w:ascii="Times New Roman" w:hAnsi="Times New Roman"/>
        </w:rPr>
        <w:t>What do the program or liner notes say about the music you listened to? CITE</w:t>
      </w:r>
    </w:p>
    <w:p w14:paraId="119F7243" w14:textId="77777777" w:rsidR="00C51FC1" w:rsidRPr="00A903F1" w:rsidRDefault="00C51FC1" w:rsidP="00970369">
      <w:pPr>
        <w:spacing w:after="0"/>
        <w:ind w:left="720"/>
        <w:rPr>
          <w:rFonts w:ascii="Times New Roman" w:hAnsi="Times New Roman"/>
        </w:rPr>
      </w:pPr>
    </w:p>
    <w:p w14:paraId="2CEF3FDE" w14:textId="77777777" w:rsidR="00C51FC1" w:rsidRPr="00A903F1" w:rsidRDefault="00C51FC1" w:rsidP="006313B9">
      <w:pPr>
        <w:spacing w:after="0"/>
        <w:rPr>
          <w:rFonts w:ascii="Times New Roman" w:hAnsi="Times New Roman"/>
          <w:b/>
          <w:u w:val="single"/>
        </w:rPr>
      </w:pPr>
      <w:r w:rsidRPr="00A903F1">
        <w:rPr>
          <w:rFonts w:ascii="Times New Roman" w:hAnsi="Times New Roman"/>
          <w:b/>
          <w:u w:val="single"/>
        </w:rPr>
        <w:t>Assignments, Assessment, and Grading</w:t>
      </w:r>
    </w:p>
    <w:p w14:paraId="71720515" w14:textId="77777777" w:rsidR="00C51FC1" w:rsidRPr="00A903F1" w:rsidRDefault="00C51FC1" w:rsidP="006313B9">
      <w:pPr>
        <w:spacing w:after="0"/>
        <w:rPr>
          <w:rFonts w:ascii="Times New Roman" w:hAnsi="Times New Roman"/>
        </w:rPr>
      </w:pPr>
      <w:r w:rsidRPr="00A903F1">
        <w:rPr>
          <w:rFonts w:ascii="Times New Roman" w:hAnsi="Times New Roman"/>
        </w:rPr>
        <w:t>Students will be graded according to the following grading scheme:</w:t>
      </w:r>
    </w:p>
    <w:p w14:paraId="3E39E3E0" w14:textId="77777777" w:rsidR="00C51FC1" w:rsidRPr="00A903F1" w:rsidRDefault="00C51FC1" w:rsidP="006313B9">
      <w:pPr>
        <w:spacing w:after="0"/>
        <w:rPr>
          <w:rFonts w:ascii="Times New Roman" w:hAnsi="Times New Roman"/>
        </w:rPr>
      </w:pPr>
    </w:p>
    <w:p w14:paraId="4DE7DBEB" w14:textId="53A943F8" w:rsidR="00C51FC1" w:rsidRPr="00A903F1" w:rsidRDefault="00927AC0" w:rsidP="006313B9">
      <w:pPr>
        <w:spacing w:after="0"/>
        <w:rPr>
          <w:rFonts w:ascii="Times New Roman" w:hAnsi="Times New Roman"/>
        </w:rPr>
      </w:pPr>
      <w:r w:rsidRPr="00A903F1">
        <w:rPr>
          <w:rFonts w:ascii="Times New Roman" w:hAnsi="Times New Roman"/>
        </w:rPr>
        <w:t>Midterm e</w:t>
      </w:r>
      <w:r w:rsidR="009F4430" w:rsidRPr="00A903F1">
        <w:rPr>
          <w:rFonts w:ascii="Times New Roman" w:hAnsi="Times New Roman"/>
        </w:rPr>
        <w:t>xam:</w:t>
      </w:r>
      <w:r w:rsidR="009F4430" w:rsidRPr="00A903F1">
        <w:rPr>
          <w:rFonts w:ascii="Times New Roman" w:hAnsi="Times New Roman"/>
        </w:rPr>
        <w:tab/>
      </w:r>
      <w:r w:rsidR="009F4430" w:rsidRPr="00A903F1">
        <w:rPr>
          <w:rFonts w:ascii="Times New Roman" w:hAnsi="Times New Roman"/>
        </w:rPr>
        <w:tab/>
      </w:r>
      <w:r w:rsidR="009F4430" w:rsidRPr="00A903F1">
        <w:rPr>
          <w:rFonts w:ascii="Times New Roman" w:hAnsi="Times New Roman"/>
        </w:rPr>
        <w:tab/>
      </w:r>
      <w:r w:rsidR="0011366B" w:rsidRPr="00A903F1">
        <w:rPr>
          <w:rFonts w:ascii="Times New Roman" w:hAnsi="Times New Roman"/>
        </w:rPr>
        <w:tab/>
      </w:r>
      <w:r w:rsidR="000E4EF6">
        <w:rPr>
          <w:rFonts w:ascii="Times New Roman" w:hAnsi="Times New Roman"/>
        </w:rPr>
        <w:tab/>
      </w:r>
      <w:r w:rsidR="000E4EF6">
        <w:rPr>
          <w:rFonts w:ascii="Times New Roman" w:hAnsi="Times New Roman"/>
        </w:rPr>
        <w:tab/>
        <w:t>20</w:t>
      </w:r>
      <w:r w:rsidR="00C51FC1" w:rsidRPr="00A903F1">
        <w:rPr>
          <w:rFonts w:ascii="Times New Roman" w:hAnsi="Times New Roman"/>
        </w:rPr>
        <w:t xml:space="preserve">% </w:t>
      </w:r>
    </w:p>
    <w:p w14:paraId="52ECB484" w14:textId="09D38D1D" w:rsidR="00453A53" w:rsidRDefault="00927AC0" w:rsidP="006313B9">
      <w:pPr>
        <w:spacing w:after="0"/>
        <w:rPr>
          <w:rFonts w:ascii="Times New Roman" w:hAnsi="Times New Roman"/>
        </w:rPr>
      </w:pPr>
      <w:r w:rsidRPr="00A903F1">
        <w:rPr>
          <w:rFonts w:ascii="Times New Roman" w:hAnsi="Times New Roman"/>
        </w:rPr>
        <w:t>Final e</w:t>
      </w:r>
      <w:r w:rsidR="009F4430" w:rsidRPr="00A903F1">
        <w:rPr>
          <w:rFonts w:ascii="Times New Roman" w:hAnsi="Times New Roman"/>
        </w:rPr>
        <w:t>xam</w:t>
      </w:r>
      <w:r w:rsidR="00C51FC1" w:rsidRPr="00A903F1">
        <w:rPr>
          <w:rFonts w:ascii="Times New Roman" w:hAnsi="Times New Roman"/>
        </w:rPr>
        <w:t xml:space="preserve">: </w:t>
      </w:r>
      <w:r w:rsidR="00C51FC1" w:rsidRPr="00A903F1">
        <w:rPr>
          <w:rFonts w:ascii="Times New Roman" w:hAnsi="Times New Roman"/>
        </w:rPr>
        <w:tab/>
      </w:r>
      <w:r w:rsidR="00C51FC1" w:rsidRPr="00A903F1">
        <w:rPr>
          <w:rFonts w:ascii="Times New Roman" w:hAnsi="Times New Roman"/>
        </w:rPr>
        <w:tab/>
      </w:r>
      <w:r w:rsidR="00C51FC1" w:rsidRPr="00A903F1">
        <w:rPr>
          <w:rFonts w:ascii="Times New Roman" w:hAnsi="Times New Roman"/>
        </w:rPr>
        <w:tab/>
      </w:r>
      <w:r w:rsidR="00C51FC1" w:rsidRPr="00A903F1">
        <w:rPr>
          <w:rFonts w:ascii="Times New Roman" w:hAnsi="Times New Roman"/>
        </w:rPr>
        <w:tab/>
      </w:r>
      <w:r w:rsidR="0011366B" w:rsidRPr="00A903F1">
        <w:rPr>
          <w:rFonts w:ascii="Times New Roman" w:hAnsi="Times New Roman"/>
        </w:rPr>
        <w:tab/>
      </w:r>
      <w:r w:rsidR="004311EE">
        <w:rPr>
          <w:rFonts w:ascii="Times New Roman" w:hAnsi="Times New Roman"/>
        </w:rPr>
        <w:tab/>
      </w:r>
      <w:r w:rsidR="004311EE">
        <w:rPr>
          <w:rFonts w:ascii="Times New Roman" w:hAnsi="Times New Roman"/>
        </w:rPr>
        <w:tab/>
        <w:t>25</w:t>
      </w:r>
      <w:r w:rsidR="00C51FC1" w:rsidRPr="00A903F1">
        <w:rPr>
          <w:rFonts w:ascii="Times New Roman" w:hAnsi="Times New Roman"/>
        </w:rPr>
        <w:t xml:space="preserve">% </w:t>
      </w:r>
    </w:p>
    <w:p w14:paraId="76BA4DA4" w14:textId="0E243DBD" w:rsidR="00C51FC1" w:rsidRPr="00A903F1" w:rsidRDefault="000E4EF6" w:rsidP="006313B9">
      <w:pPr>
        <w:spacing w:after="0"/>
        <w:rPr>
          <w:rFonts w:ascii="Times New Roman" w:hAnsi="Times New Roman"/>
        </w:rPr>
      </w:pPr>
      <w:r>
        <w:rPr>
          <w:rFonts w:ascii="Times New Roman" w:hAnsi="Times New Roman"/>
        </w:rPr>
        <w:t>Concert Report</w:t>
      </w:r>
      <w:r w:rsidR="009F4430" w:rsidRPr="00A903F1">
        <w:rPr>
          <w:rFonts w:ascii="Times New Roman" w:hAnsi="Times New Roman"/>
        </w:rPr>
        <w:t>:</w:t>
      </w:r>
      <w:r w:rsidR="009F4430" w:rsidRPr="00A903F1">
        <w:rPr>
          <w:rFonts w:ascii="Times New Roman" w:hAnsi="Times New Roman"/>
        </w:rPr>
        <w:tab/>
      </w:r>
      <w:r w:rsidR="009F4430" w:rsidRPr="00A903F1">
        <w:rPr>
          <w:rFonts w:ascii="Times New Roman" w:hAnsi="Times New Roman"/>
        </w:rPr>
        <w:tab/>
      </w:r>
      <w:r w:rsidR="009F4430" w:rsidRPr="00A903F1">
        <w:rPr>
          <w:rFonts w:ascii="Times New Roman" w:hAnsi="Times New Roman"/>
        </w:rPr>
        <w:tab/>
      </w:r>
      <w:r w:rsidR="0011366B" w:rsidRPr="00A903F1">
        <w:rPr>
          <w:rFonts w:ascii="Times New Roman" w:hAnsi="Times New Roman"/>
        </w:rPr>
        <w:tab/>
      </w:r>
      <w:r>
        <w:rPr>
          <w:rFonts w:ascii="Times New Roman" w:hAnsi="Times New Roman"/>
        </w:rPr>
        <w:tab/>
      </w:r>
      <w:r>
        <w:rPr>
          <w:rFonts w:ascii="Times New Roman" w:hAnsi="Times New Roman"/>
        </w:rPr>
        <w:tab/>
        <w:t>10</w:t>
      </w:r>
      <w:r w:rsidR="00FF26DA">
        <w:rPr>
          <w:rFonts w:ascii="Times New Roman" w:hAnsi="Times New Roman"/>
        </w:rPr>
        <w:t xml:space="preserve">% </w:t>
      </w:r>
    </w:p>
    <w:p w14:paraId="6441739A" w14:textId="2CE914A4" w:rsidR="004B4069" w:rsidRPr="00A903F1" w:rsidRDefault="004311EE" w:rsidP="006313B9">
      <w:pPr>
        <w:spacing w:after="0"/>
        <w:rPr>
          <w:rFonts w:ascii="Times New Roman" w:hAnsi="Times New Roman"/>
        </w:rPr>
      </w:pPr>
      <w:r>
        <w:rPr>
          <w:rFonts w:ascii="Times New Roman" w:hAnsi="Times New Roman"/>
        </w:rPr>
        <w:t>Response Papers (2)</w:t>
      </w:r>
      <w:r w:rsidR="001E3930" w:rsidRPr="00A903F1">
        <w:rPr>
          <w:rFonts w:ascii="Times New Roman" w:hAnsi="Times New Roman"/>
        </w:rPr>
        <w:t>:</w:t>
      </w:r>
      <w:r w:rsidR="000E4EF6">
        <w:rPr>
          <w:rFonts w:ascii="Times New Roman" w:hAnsi="Times New Roman"/>
        </w:rPr>
        <w:tab/>
      </w:r>
      <w:r w:rsidR="000E4EF6">
        <w:rPr>
          <w:rFonts w:ascii="Times New Roman" w:hAnsi="Times New Roman"/>
        </w:rPr>
        <w:tab/>
      </w:r>
      <w:r w:rsidR="000E4EF6">
        <w:rPr>
          <w:rFonts w:ascii="Times New Roman" w:hAnsi="Times New Roman"/>
        </w:rPr>
        <w:tab/>
      </w:r>
      <w:r w:rsidR="000E4EF6">
        <w:rPr>
          <w:rFonts w:ascii="Times New Roman" w:hAnsi="Times New Roman"/>
        </w:rPr>
        <w:tab/>
      </w:r>
      <w:r w:rsidR="000E4EF6">
        <w:rPr>
          <w:rFonts w:ascii="Times New Roman" w:hAnsi="Times New Roman"/>
        </w:rPr>
        <w:tab/>
      </w:r>
      <w:r w:rsidR="000E4EF6">
        <w:rPr>
          <w:rFonts w:ascii="Times New Roman" w:hAnsi="Times New Roman"/>
        </w:rPr>
        <w:tab/>
        <w:t>20</w:t>
      </w:r>
      <w:r w:rsidR="004B4069" w:rsidRPr="00A903F1">
        <w:rPr>
          <w:rFonts w:ascii="Times New Roman" w:hAnsi="Times New Roman"/>
        </w:rPr>
        <w:t>%</w:t>
      </w:r>
      <w:r w:rsidR="000E4EF6">
        <w:rPr>
          <w:rFonts w:ascii="Times New Roman" w:hAnsi="Times New Roman"/>
        </w:rPr>
        <w:t xml:space="preserve"> (10</w:t>
      </w:r>
      <w:r>
        <w:rPr>
          <w:rFonts w:ascii="Times New Roman" w:hAnsi="Times New Roman"/>
        </w:rPr>
        <w:t xml:space="preserve"> x</w:t>
      </w:r>
      <w:r w:rsidR="000E4EF6">
        <w:rPr>
          <w:rFonts w:ascii="Times New Roman" w:hAnsi="Times New Roman"/>
        </w:rPr>
        <w:t xml:space="preserve"> </w:t>
      </w:r>
      <w:r>
        <w:rPr>
          <w:rFonts w:ascii="Times New Roman" w:hAnsi="Times New Roman"/>
        </w:rPr>
        <w:t>2)</w:t>
      </w:r>
    </w:p>
    <w:p w14:paraId="3DFCD1DB" w14:textId="4E5378FC" w:rsidR="00A33147" w:rsidRPr="00A903F1" w:rsidRDefault="006313B9" w:rsidP="006313B9">
      <w:pPr>
        <w:spacing w:after="0"/>
        <w:rPr>
          <w:rFonts w:ascii="Times New Roman" w:hAnsi="Times New Roman"/>
        </w:rPr>
      </w:pPr>
      <w:r w:rsidRPr="00A903F1">
        <w:rPr>
          <w:rFonts w:ascii="Times New Roman" w:hAnsi="Times New Roman"/>
        </w:rPr>
        <w:t xml:space="preserve">Final </w:t>
      </w:r>
      <w:r w:rsidR="00D2094B">
        <w:rPr>
          <w:rFonts w:ascii="Times New Roman" w:hAnsi="Times New Roman"/>
        </w:rPr>
        <w:t>mix</w:t>
      </w:r>
      <w:r w:rsidR="008D2C5B">
        <w:rPr>
          <w:rFonts w:ascii="Times New Roman" w:hAnsi="Times New Roman"/>
        </w:rPr>
        <w:t xml:space="preserve"> </w:t>
      </w:r>
      <w:r w:rsidR="00D2094B">
        <w:rPr>
          <w:rFonts w:ascii="Times New Roman" w:hAnsi="Times New Roman"/>
        </w:rPr>
        <w:t>tape project and</w:t>
      </w:r>
      <w:r w:rsidR="00927AC0" w:rsidRPr="00A903F1">
        <w:rPr>
          <w:rFonts w:ascii="Times New Roman" w:hAnsi="Times New Roman"/>
        </w:rPr>
        <w:t xml:space="preserve"> paper</w:t>
      </w:r>
      <w:r w:rsidR="00C51FC1" w:rsidRPr="00A903F1">
        <w:rPr>
          <w:rFonts w:ascii="Times New Roman" w:hAnsi="Times New Roman"/>
        </w:rPr>
        <w:t>:</w:t>
      </w:r>
      <w:r w:rsidR="00927AC0" w:rsidRPr="00A903F1">
        <w:rPr>
          <w:rFonts w:ascii="Times New Roman" w:hAnsi="Times New Roman"/>
        </w:rPr>
        <w:tab/>
      </w:r>
      <w:r w:rsidR="00927AC0" w:rsidRPr="00A903F1">
        <w:rPr>
          <w:rFonts w:ascii="Times New Roman" w:hAnsi="Times New Roman"/>
        </w:rPr>
        <w:tab/>
      </w:r>
      <w:r w:rsidR="009F4430" w:rsidRPr="00A903F1">
        <w:rPr>
          <w:rFonts w:ascii="Times New Roman" w:hAnsi="Times New Roman"/>
        </w:rPr>
        <w:tab/>
      </w:r>
      <w:r w:rsidR="00D2094B">
        <w:rPr>
          <w:rFonts w:ascii="Times New Roman" w:hAnsi="Times New Roman"/>
        </w:rPr>
        <w:tab/>
      </w:r>
      <w:r w:rsidR="000575E7">
        <w:rPr>
          <w:rFonts w:ascii="Times New Roman" w:hAnsi="Times New Roman"/>
        </w:rPr>
        <w:t>15</w:t>
      </w:r>
      <w:r w:rsidR="00C51FC1" w:rsidRPr="00A903F1">
        <w:rPr>
          <w:rFonts w:ascii="Times New Roman" w:hAnsi="Times New Roman"/>
        </w:rPr>
        <w:t>%</w:t>
      </w:r>
    </w:p>
    <w:p w14:paraId="270BA284" w14:textId="77777777" w:rsidR="00C51FC1" w:rsidRPr="00A903F1" w:rsidRDefault="00C51FC1" w:rsidP="006313B9">
      <w:pPr>
        <w:spacing w:after="0"/>
        <w:rPr>
          <w:rFonts w:ascii="Times New Roman" w:hAnsi="Times New Roman"/>
        </w:rPr>
      </w:pPr>
      <w:r w:rsidRPr="00A903F1">
        <w:rPr>
          <w:rFonts w:ascii="Times New Roman" w:hAnsi="Times New Roman"/>
        </w:rPr>
        <w:t>Attendance and participation:</w:t>
      </w:r>
      <w:r w:rsidRPr="00A903F1">
        <w:rPr>
          <w:rFonts w:ascii="Times New Roman" w:hAnsi="Times New Roman"/>
        </w:rPr>
        <w:tab/>
      </w:r>
      <w:r w:rsidRPr="00A903F1">
        <w:rPr>
          <w:rFonts w:ascii="Times New Roman" w:hAnsi="Times New Roman"/>
        </w:rPr>
        <w:tab/>
      </w:r>
      <w:r w:rsidR="0011366B" w:rsidRPr="00A903F1">
        <w:rPr>
          <w:rFonts w:ascii="Times New Roman" w:hAnsi="Times New Roman"/>
        </w:rPr>
        <w:tab/>
      </w:r>
      <w:r w:rsidR="004B4069" w:rsidRPr="00A903F1">
        <w:rPr>
          <w:rFonts w:ascii="Times New Roman" w:hAnsi="Times New Roman"/>
        </w:rPr>
        <w:tab/>
      </w:r>
      <w:r w:rsidR="004B4069" w:rsidRPr="00A903F1">
        <w:rPr>
          <w:rFonts w:ascii="Times New Roman" w:hAnsi="Times New Roman"/>
        </w:rPr>
        <w:tab/>
      </w:r>
      <w:r w:rsidR="00453A53">
        <w:rPr>
          <w:rFonts w:ascii="Times New Roman" w:hAnsi="Times New Roman"/>
        </w:rPr>
        <w:t>10</w:t>
      </w:r>
      <w:r w:rsidRPr="00A903F1">
        <w:rPr>
          <w:rFonts w:ascii="Times New Roman" w:hAnsi="Times New Roman"/>
        </w:rPr>
        <w:t>%</w:t>
      </w:r>
      <w:r w:rsidRPr="00A903F1">
        <w:rPr>
          <w:rFonts w:ascii="Times New Roman" w:hAnsi="Times New Roman"/>
        </w:rPr>
        <w:tab/>
      </w:r>
    </w:p>
    <w:p w14:paraId="04666146" w14:textId="77777777" w:rsidR="00C51FC1" w:rsidRPr="00A903F1" w:rsidRDefault="00C51FC1" w:rsidP="006313B9">
      <w:pPr>
        <w:spacing w:after="0"/>
        <w:rPr>
          <w:rFonts w:ascii="Times New Roman" w:hAnsi="Times New Roman"/>
        </w:rPr>
      </w:pPr>
    </w:p>
    <w:p w14:paraId="14E57976" w14:textId="77777777" w:rsidR="000E4EF6" w:rsidRDefault="00C51FC1" w:rsidP="006313B9">
      <w:pPr>
        <w:spacing w:after="0"/>
        <w:rPr>
          <w:rFonts w:ascii="Times New Roman" w:hAnsi="Times New Roman"/>
        </w:rPr>
      </w:pPr>
      <w:r w:rsidRPr="00A903F1">
        <w:rPr>
          <w:rFonts w:ascii="Times New Roman" w:hAnsi="Times New Roman"/>
        </w:rPr>
        <w:t>Total:</w:t>
      </w:r>
      <w:r w:rsidRPr="00A903F1">
        <w:rPr>
          <w:rFonts w:ascii="Times New Roman" w:hAnsi="Times New Roman"/>
        </w:rPr>
        <w:tab/>
      </w:r>
      <w:r w:rsidRPr="00A903F1">
        <w:rPr>
          <w:rFonts w:ascii="Times New Roman" w:hAnsi="Times New Roman"/>
        </w:rPr>
        <w:tab/>
      </w:r>
      <w:r w:rsidRPr="00A903F1">
        <w:rPr>
          <w:rFonts w:ascii="Times New Roman" w:hAnsi="Times New Roman"/>
        </w:rPr>
        <w:tab/>
      </w:r>
      <w:r w:rsidRPr="00A903F1">
        <w:rPr>
          <w:rFonts w:ascii="Times New Roman" w:hAnsi="Times New Roman"/>
        </w:rPr>
        <w:tab/>
      </w:r>
      <w:r w:rsidRPr="00A903F1">
        <w:rPr>
          <w:rFonts w:ascii="Times New Roman" w:hAnsi="Times New Roman"/>
        </w:rPr>
        <w:tab/>
      </w:r>
      <w:r w:rsidR="0011366B" w:rsidRPr="00A903F1">
        <w:rPr>
          <w:rFonts w:ascii="Times New Roman" w:hAnsi="Times New Roman"/>
        </w:rPr>
        <w:tab/>
      </w:r>
      <w:r w:rsidR="004B4069" w:rsidRPr="00A903F1">
        <w:rPr>
          <w:rFonts w:ascii="Times New Roman" w:hAnsi="Times New Roman"/>
        </w:rPr>
        <w:tab/>
      </w:r>
      <w:r w:rsidR="004B4069" w:rsidRPr="00A903F1">
        <w:rPr>
          <w:rFonts w:ascii="Times New Roman" w:hAnsi="Times New Roman"/>
        </w:rPr>
        <w:tab/>
      </w:r>
      <w:r w:rsidRPr="00A903F1">
        <w:rPr>
          <w:rFonts w:ascii="Times New Roman" w:hAnsi="Times New Roman"/>
        </w:rPr>
        <w:t>100</w:t>
      </w:r>
    </w:p>
    <w:p w14:paraId="79AE56C8" w14:textId="427170AB" w:rsidR="00C51FC1" w:rsidRPr="000E4EF6" w:rsidRDefault="00C51FC1" w:rsidP="006313B9">
      <w:pPr>
        <w:spacing w:after="0"/>
        <w:rPr>
          <w:rFonts w:ascii="Times New Roman" w:hAnsi="Times New Roman"/>
        </w:rPr>
      </w:pPr>
      <w:r w:rsidRPr="00A903F1">
        <w:rPr>
          <w:rFonts w:ascii="Times New Roman" w:hAnsi="Times New Roman"/>
          <w:b/>
          <w:u w:val="single"/>
        </w:rPr>
        <w:lastRenderedPageBreak/>
        <w:t>Scale For Final Grades</w:t>
      </w:r>
    </w:p>
    <w:p w14:paraId="30443BCE" w14:textId="77777777" w:rsidR="00C51FC1" w:rsidRPr="00A903F1" w:rsidRDefault="00C51FC1" w:rsidP="006313B9">
      <w:pPr>
        <w:spacing w:after="0"/>
        <w:rPr>
          <w:rFonts w:ascii="Times New Roman" w:hAnsi="Times New Roman"/>
        </w:rPr>
      </w:pPr>
      <w:r w:rsidRPr="00A903F1">
        <w:rPr>
          <w:rFonts w:ascii="Times New Roman" w:hAnsi="Times New Roman"/>
        </w:rPr>
        <w:t>At the end of the semester, you can add up all the points you’ve earned to determine your final grade:</w:t>
      </w:r>
    </w:p>
    <w:p w14:paraId="44B71F22" w14:textId="77777777" w:rsidR="00C51FC1" w:rsidRPr="00A903F1" w:rsidRDefault="00C51FC1" w:rsidP="006313B9">
      <w:pPr>
        <w:spacing w:after="0"/>
        <w:rPr>
          <w:rFonts w:ascii="Times New Roman" w:hAnsi="Times New Roman"/>
        </w:rPr>
      </w:pPr>
    </w:p>
    <w:p w14:paraId="40323843" w14:textId="77777777" w:rsidR="00C51FC1" w:rsidRPr="00A903F1" w:rsidRDefault="00C51FC1" w:rsidP="006313B9">
      <w:pPr>
        <w:spacing w:after="0"/>
        <w:rPr>
          <w:rFonts w:ascii="Times New Roman" w:hAnsi="Times New Roman"/>
        </w:rPr>
      </w:pPr>
      <w:r w:rsidRPr="00A903F1">
        <w:rPr>
          <w:rFonts w:ascii="Times New Roman" w:hAnsi="Times New Roman"/>
        </w:rPr>
        <w:t>A 93-100</w:t>
      </w:r>
      <w:r w:rsidRPr="00A903F1">
        <w:rPr>
          <w:rFonts w:ascii="Times New Roman" w:hAnsi="Times New Roman"/>
        </w:rPr>
        <w:tab/>
        <w:t xml:space="preserve">A- 90-92.9 </w:t>
      </w:r>
      <w:r w:rsidRPr="00A903F1">
        <w:rPr>
          <w:rFonts w:ascii="Times New Roman" w:hAnsi="Times New Roman"/>
        </w:rPr>
        <w:tab/>
        <w:t>B+ 86.6-89.9</w:t>
      </w:r>
      <w:r w:rsidRPr="00A903F1">
        <w:rPr>
          <w:rFonts w:ascii="Times New Roman" w:hAnsi="Times New Roman"/>
        </w:rPr>
        <w:tab/>
        <w:t>B 83.3-86.5</w:t>
      </w:r>
      <w:r w:rsidRPr="00A903F1">
        <w:rPr>
          <w:rFonts w:ascii="Times New Roman" w:hAnsi="Times New Roman"/>
        </w:rPr>
        <w:tab/>
        <w:t>B- 80-83.2</w:t>
      </w:r>
      <w:r w:rsidRPr="00A903F1">
        <w:rPr>
          <w:rFonts w:ascii="Times New Roman" w:hAnsi="Times New Roman"/>
        </w:rPr>
        <w:tab/>
        <w:t xml:space="preserve">C+ 76.6-79.9 </w:t>
      </w:r>
    </w:p>
    <w:p w14:paraId="61A5452B" w14:textId="77777777" w:rsidR="00C51FC1" w:rsidRPr="00A903F1" w:rsidRDefault="00C51FC1" w:rsidP="006313B9">
      <w:pPr>
        <w:spacing w:after="0"/>
        <w:rPr>
          <w:rFonts w:ascii="Times New Roman" w:hAnsi="Times New Roman"/>
        </w:rPr>
      </w:pPr>
      <w:r w:rsidRPr="00A903F1">
        <w:rPr>
          <w:rFonts w:ascii="Times New Roman" w:hAnsi="Times New Roman"/>
        </w:rPr>
        <w:t xml:space="preserve">C 70-76.5 </w:t>
      </w:r>
      <w:r w:rsidRPr="00A903F1">
        <w:rPr>
          <w:rFonts w:ascii="Times New Roman" w:hAnsi="Times New Roman"/>
        </w:rPr>
        <w:tab/>
        <w:t xml:space="preserve">D 60-69.9 </w:t>
      </w:r>
      <w:r w:rsidRPr="00A903F1">
        <w:rPr>
          <w:rFonts w:ascii="Times New Roman" w:hAnsi="Times New Roman"/>
        </w:rPr>
        <w:tab/>
        <w:t>F Below 60</w:t>
      </w:r>
    </w:p>
    <w:p w14:paraId="1C5B72DE" w14:textId="77777777" w:rsidR="00C51FC1" w:rsidRPr="00A903F1" w:rsidRDefault="00C51FC1" w:rsidP="006313B9">
      <w:pPr>
        <w:spacing w:after="0"/>
        <w:rPr>
          <w:rFonts w:ascii="Times New Roman" w:hAnsi="Times New Roman"/>
          <w:b/>
          <w:u w:val="single"/>
        </w:rPr>
      </w:pPr>
    </w:p>
    <w:p w14:paraId="7B5265DE" w14:textId="77777777" w:rsidR="00C51FC1" w:rsidRPr="00A903F1" w:rsidRDefault="00C51FC1" w:rsidP="006313B9">
      <w:pPr>
        <w:spacing w:after="0"/>
        <w:rPr>
          <w:rFonts w:ascii="Times New Roman" w:hAnsi="Times New Roman"/>
          <w:b/>
          <w:u w:val="single"/>
        </w:rPr>
      </w:pPr>
      <w:r w:rsidRPr="00A903F1">
        <w:rPr>
          <w:rFonts w:ascii="Times New Roman" w:hAnsi="Times New Roman"/>
          <w:b/>
          <w:u w:val="single"/>
        </w:rPr>
        <w:t>Office Hours and Extra Help</w:t>
      </w:r>
    </w:p>
    <w:p w14:paraId="231AF0D5" w14:textId="77777777" w:rsidR="00C51FC1" w:rsidRPr="00A903F1" w:rsidRDefault="00C51FC1" w:rsidP="006313B9">
      <w:pPr>
        <w:spacing w:after="0"/>
        <w:rPr>
          <w:rFonts w:ascii="Times New Roman" w:hAnsi="Times New Roman"/>
        </w:rPr>
      </w:pPr>
      <w:r w:rsidRPr="00A903F1">
        <w:rPr>
          <w:rFonts w:ascii="Times New Roman" w:hAnsi="Times New Roman"/>
        </w:rPr>
        <w:t xml:space="preserve">Office hours are by appointment; however, I am always available to meet with you if you would like to speak with me about aspects relating to the course. Please send me an e-mail to set up an appointment. You may also stop by my office, and if I am there and free I would be happy to meet with you right away. </w:t>
      </w:r>
    </w:p>
    <w:p w14:paraId="5B95E688" w14:textId="77777777" w:rsidR="00C51FC1" w:rsidRPr="00A903F1" w:rsidRDefault="00C51FC1" w:rsidP="006313B9">
      <w:pPr>
        <w:spacing w:after="0"/>
        <w:rPr>
          <w:rFonts w:ascii="Times New Roman" w:hAnsi="Times New Roman"/>
          <w:b/>
          <w:u w:val="single"/>
        </w:rPr>
      </w:pPr>
    </w:p>
    <w:p w14:paraId="20B9D05E" w14:textId="77777777" w:rsidR="00C51FC1" w:rsidRPr="00A903F1" w:rsidRDefault="00C51FC1" w:rsidP="006313B9">
      <w:pPr>
        <w:spacing w:after="0"/>
        <w:rPr>
          <w:rFonts w:ascii="Times New Roman" w:hAnsi="Times New Roman"/>
          <w:b/>
          <w:u w:val="single"/>
        </w:rPr>
      </w:pPr>
      <w:r w:rsidRPr="00A903F1">
        <w:rPr>
          <w:rFonts w:ascii="Times New Roman" w:hAnsi="Times New Roman"/>
          <w:b/>
          <w:u w:val="single"/>
        </w:rPr>
        <w:t>The Writing Center</w:t>
      </w:r>
    </w:p>
    <w:p w14:paraId="137B5B47" w14:textId="77777777" w:rsidR="00C51FC1" w:rsidRPr="00A903F1" w:rsidRDefault="00C51FC1" w:rsidP="006313B9">
      <w:pPr>
        <w:spacing w:after="0"/>
        <w:rPr>
          <w:rFonts w:ascii="Times New Roman" w:hAnsi="Times New Roman"/>
        </w:rPr>
      </w:pPr>
      <w:r w:rsidRPr="00A903F1">
        <w:rPr>
          <w:rFonts w:ascii="Times New Roman" w:hAnsi="Times New Roman"/>
        </w:rPr>
        <w:t>Given that there are several major assignments in this course that involve writing, you may wish to utilize the services of the University Writing Center located at 216 College Hall</w:t>
      </w:r>
    </w:p>
    <w:p w14:paraId="7E695DF3" w14:textId="77777777" w:rsidR="00C51FC1" w:rsidRPr="00A903F1" w:rsidRDefault="00C51FC1" w:rsidP="006313B9">
      <w:pPr>
        <w:spacing w:after="0"/>
        <w:rPr>
          <w:rFonts w:ascii="Times New Roman" w:hAnsi="Times New Roman"/>
        </w:rPr>
      </w:pPr>
      <w:r w:rsidRPr="00A903F1">
        <w:rPr>
          <w:rFonts w:ascii="Times New Roman" w:hAnsi="Times New Roman"/>
        </w:rPr>
        <w:t xml:space="preserve">(http://www.duq.edu/academics/resources-and-technology/writing-center). While I am always available to provide you with feedback on your work, the University Writing Center can be a great resource for helping you to develop a thesis or argument and work on elements of grammar, punctuation, structure and style. </w:t>
      </w:r>
    </w:p>
    <w:p w14:paraId="2B462518" w14:textId="77777777" w:rsidR="00C51FC1" w:rsidRPr="00A903F1" w:rsidRDefault="00C51FC1" w:rsidP="006313B9">
      <w:pPr>
        <w:spacing w:after="0"/>
        <w:rPr>
          <w:rFonts w:ascii="Times New Roman" w:hAnsi="Times New Roman"/>
          <w:b/>
          <w:u w:val="single"/>
        </w:rPr>
      </w:pPr>
    </w:p>
    <w:p w14:paraId="3D09E043" w14:textId="77777777" w:rsidR="00C51FC1" w:rsidRPr="00A903F1" w:rsidRDefault="00C51FC1" w:rsidP="006313B9">
      <w:pPr>
        <w:spacing w:after="0"/>
        <w:rPr>
          <w:rFonts w:ascii="Times New Roman" w:hAnsi="Times New Roman"/>
          <w:b/>
          <w:u w:val="single"/>
        </w:rPr>
      </w:pPr>
      <w:r w:rsidRPr="00A903F1">
        <w:rPr>
          <w:rFonts w:ascii="Times New Roman" w:hAnsi="Times New Roman"/>
          <w:b/>
          <w:u w:val="single"/>
        </w:rPr>
        <w:t xml:space="preserve">Grade Challenges: </w:t>
      </w:r>
    </w:p>
    <w:p w14:paraId="3EED3C50" w14:textId="77777777" w:rsidR="00C51FC1" w:rsidRPr="00A903F1" w:rsidRDefault="00C51FC1" w:rsidP="006313B9">
      <w:pPr>
        <w:spacing w:after="0"/>
        <w:rPr>
          <w:rFonts w:ascii="Times New Roman" w:hAnsi="Times New Roman"/>
        </w:rPr>
      </w:pPr>
      <w:r w:rsidRPr="00A903F1">
        <w:rPr>
          <w:rFonts w:ascii="Times New Roman" w:hAnsi="Times New Roman"/>
        </w:rPr>
        <w:t xml:space="preserve">If you feel that there is a straightforward arithmetical error in calculating your grade you should inform the instructor immediately. Written assignments can be reviewed if you wish to dispute a grade, but please note that re-grading can result in an even lower grade if grading mistakes are uncovered. </w:t>
      </w:r>
    </w:p>
    <w:p w14:paraId="2E2F97F7" w14:textId="77777777" w:rsidR="00C51FC1" w:rsidRPr="00A903F1" w:rsidRDefault="00C51FC1" w:rsidP="006313B9">
      <w:pPr>
        <w:spacing w:after="0"/>
        <w:rPr>
          <w:rFonts w:ascii="Times New Roman" w:hAnsi="Times New Roman"/>
        </w:rPr>
      </w:pPr>
    </w:p>
    <w:p w14:paraId="72E59C78" w14:textId="77777777" w:rsidR="00C51FC1" w:rsidRPr="00A903F1" w:rsidRDefault="00C51FC1" w:rsidP="006313B9">
      <w:pPr>
        <w:spacing w:after="0"/>
        <w:rPr>
          <w:rFonts w:ascii="Times New Roman" w:hAnsi="Times New Roman"/>
          <w:b/>
          <w:u w:val="single"/>
        </w:rPr>
      </w:pPr>
      <w:r w:rsidRPr="00A903F1">
        <w:rPr>
          <w:rFonts w:ascii="Times New Roman" w:hAnsi="Times New Roman"/>
          <w:b/>
          <w:u w:val="single"/>
        </w:rPr>
        <w:t>Academic Integrity:</w:t>
      </w:r>
    </w:p>
    <w:p w14:paraId="6DB09B35" w14:textId="77777777" w:rsidR="00C51FC1" w:rsidRPr="00A903F1" w:rsidRDefault="00C51FC1" w:rsidP="006313B9">
      <w:pPr>
        <w:spacing w:after="0"/>
        <w:rPr>
          <w:rFonts w:ascii="Times New Roman" w:hAnsi="Times New Roman"/>
        </w:rPr>
      </w:pPr>
      <w:r w:rsidRPr="00A903F1">
        <w:rPr>
          <w:rFonts w:ascii="Times New Roman" w:hAnsi="Times New Roman"/>
        </w:rPr>
        <w:t>An essential element of Duquesne University’s mission is founded on the core principle of academic integrity. In keeping with this mission, it is expected that all students will demonstrate academic integrity throughout all academic endeavors associated with this class. A complete description of Duquesne’s academic integrity policy can be found here: http://www.duq.edu/academics/university-catalogs/2014-2015-undergraduate/academic-policies/academic-integrity. As listed on the site, academic integrity means a number of things:</w:t>
      </w:r>
    </w:p>
    <w:p w14:paraId="2B3F2496" w14:textId="77777777" w:rsidR="00C51FC1" w:rsidRPr="00A903F1" w:rsidRDefault="00C51FC1" w:rsidP="006313B9">
      <w:pPr>
        <w:spacing w:after="0"/>
        <w:rPr>
          <w:rFonts w:ascii="Times New Roman" w:hAnsi="Times New Roman"/>
        </w:rPr>
      </w:pPr>
    </w:p>
    <w:p w14:paraId="306B4A5C" w14:textId="77777777" w:rsidR="00C51FC1" w:rsidRPr="00A903F1" w:rsidRDefault="00C51FC1" w:rsidP="007E5A81">
      <w:pPr>
        <w:numPr>
          <w:ilvl w:val="0"/>
          <w:numId w:val="2"/>
        </w:numPr>
        <w:spacing w:beforeLines="1" w:before="2" w:afterLines="1" w:after="2"/>
        <w:rPr>
          <w:rFonts w:ascii="Times New Roman" w:hAnsi="Times New Roman"/>
          <w:szCs w:val="20"/>
        </w:rPr>
      </w:pPr>
      <w:r w:rsidRPr="00A903F1">
        <w:rPr>
          <w:rFonts w:ascii="Times New Roman" w:hAnsi="Times New Roman"/>
          <w:szCs w:val="20"/>
        </w:rPr>
        <w:t>Academic integrity means pursuing truth with true passion while maintaining the humility to recognize and accept that our own understanding may be incomplete or contingent.</w:t>
      </w:r>
    </w:p>
    <w:p w14:paraId="1F108A49" w14:textId="77777777" w:rsidR="00C51FC1" w:rsidRPr="00A903F1" w:rsidRDefault="00C51FC1" w:rsidP="007E5A81">
      <w:pPr>
        <w:numPr>
          <w:ilvl w:val="0"/>
          <w:numId w:val="2"/>
        </w:numPr>
        <w:spacing w:beforeLines="1" w:before="2" w:afterLines="1" w:after="2"/>
        <w:rPr>
          <w:rFonts w:ascii="Times New Roman" w:hAnsi="Times New Roman"/>
          <w:szCs w:val="20"/>
        </w:rPr>
      </w:pPr>
      <w:r w:rsidRPr="00A903F1">
        <w:rPr>
          <w:rFonts w:ascii="Times New Roman" w:hAnsi="Times New Roman"/>
          <w:szCs w:val="20"/>
        </w:rPr>
        <w:t>Academic integrity means acknowledging the contributions of others, specifically and completely, using the conventions for acknowledging sources that are appropriate to particular intellectual traditions or disciplines.</w:t>
      </w:r>
    </w:p>
    <w:p w14:paraId="5895C458" w14:textId="77777777" w:rsidR="00C51FC1" w:rsidRPr="00A903F1" w:rsidRDefault="00C51FC1" w:rsidP="007E5A81">
      <w:pPr>
        <w:numPr>
          <w:ilvl w:val="0"/>
          <w:numId w:val="2"/>
        </w:numPr>
        <w:spacing w:beforeLines="1" w:before="2" w:afterLines="1" w:after="2"/>
        <w:rPr>
          <w:rFonts w:ascii="Times New Roman" w:hAnsi="Times New Roman"/>
          <w:szCs w:val="20"/>
        </w:rPr>
      </w:pPr>
      <w:r w:rsidRPr="00A903F1">
        <w:rPr>
          <w:rFonts w:ascii="Times New Roman" w:hAnsi="Times New Roman"/>
          <w:szCs w:val="20"/>
        </w:rPr>
        <w:t>Academic integrity means representing others' work accurately and distinguishing clearly our own ideas and insights, and our language, from the work (and wording) of others.</w:t>
      </w:r>
    </w:p>
    <w:p w14:paraId="049A5C28" w14:textId="77777777" w:rsidR="00C51FC1" w:rsidRPr="00A903F1" w:rsidRDefault="00C51FC1" w:rsidP="007E5A81">
      <w:pPr>
        <w:numPr>
          <w:ilvl w:val="0"/>
          <w:numId w:val="2"/>
        </w:numPr>
        <w:spacing w:beforeLines="1" w:before="2" w:afterLines="1" w:after="2"/>
        <w:rPr>
          <w:rFonts w:ascii="Times New Roman" w:hAnsi="Times New Roman"/>
          <w:szCs w:val="20"/>
        </w:rPr>
      </w:pPr>
      <w:r w:rsidRPr="00A903F1">
        <w:rPr>
          <w:rFonts w:ascii="Times New Roman" w:hAnsi="Times New Roman"/>
          <w:szCs w:val="20"/>
        </w:rPr>
        <w:t>Academic integrity means seeking or receiving credit (including grades and other measures of accomplishment) only insofar as we have earned it as a result of our own intellectual efforts; it means not taking credit for work that is not our own.</w:t>
      </w:r>
    </w:p>
    <w:p w14:paraId="30CE2B7F" w14:textId="77777777" w:rsidR="00C51FC1" w:rsidRPr="00A903F1" w:rsidRDefault="00C51FC1" w:rsidP="007E5A81">
      <w:pPr>
        <w:numPr>
          <w:ilvl w:val="0"/>
          <w:numId w:val="2"/>
        </w:numPr>
        <w:spacing w:beforeLines="1" w:before="2" w:afterLines="1" w:after="2"/>
        <w:rPr>
          <w:rFonts w:ascii="Times New Roman" w:hAnsi="Times New Roman"/>
          <w:szCs w:val="20"/>
        </w:rPr>
      </w:pPr>
      <w:r w:rsidRPr="00A903F1">
        <w:rPr>
          <w:rFonts w:ascii="Times New Roman" w:hAnsi="Times New Roman"/>
          <w:szCs w:val="20"/>
        </w:rPr>
        <w:lastRenderedPageBreak/>
        <w:t>Academic integrity means representing ideas and opinions with which we may disagree in a clear and fair manner, according the same respect to material we may criticize that we would wish for our own work.</w:t>
      </w:r>
    </w:p>
    <w:p w14:paraId="70676D1E" w14:textId="77777777" w:rsidR="00C51FC1" w:rsidRPr="00A903F1" w:rsidRDefault="00C51FC1" w:rsidP="007E5A81">
      <w:pPr>
        <w:numPr>
          <w:ilvl w:val="0"/>
          <w:numId w:val="2"/>
        </w:numPr>
        <w:spacing w:beforeLines="1" w:before="2" w:afterLines="1" w:after="2"/>
        <w:rPr>
          <w:rFonts w:ascii="Times New Roman" w:hAnsi="Times New Roman"/>
          <w:szCs w:val="20"/>
        </w:rPr>
      </w:pPr>
      <w:r w:rsidRPr="00A903F1">
        <w:rPr>
          <w:rFonts w:ascii="Times New Roman" w:hAnsi="Times New Roman"/>
          <w:szCs w:val="20"/>
        </w:rPr>
        <w:t>Academic integrity means taking examinations and completing assessments honestly, and according to directions, so that results are a true measure of our own attainments.</w:t>
      </w:r>
    </w:p>
    <w:p w14:paraId="4AD20AC3" w14:textId="77777777" w:rsidR="00C51FC1" w:rsidRPr="00A903F1" w:rsidRDefault="00C51FC1" w:rsidP="007E5A81">
      <w:pPr>
        <w:numPr>
          <w:ilvl w:val="0"/>
          <w:numId w:val="2"/>
        </w:numPr>
        <w:spacing w:beforeLines="1" w:before="2" w:afterLines="1" w:after="2"/>
        <w:rPr>
          <w:rFonts w:ascii="Times New Roman" w:hAnsi="Times New Roman"/>
          <w:szCs w:val="20"/>
        </w:rPr>
      </w:pPr>
      <w:r w:rsidRPr="00A903F1">
        <w:rPr>
          <w:rFonts w:ascii="Times New Roman" w:hAnsi="Times New Roman"/>
          <w:szCs w:val="20"/>
        </w:rPr>
        <w:t>Academic integrity means treating the work of others-in laboratories, collaborative projects, or any learning endeavors-with the respect we would wish for our own work.</w:t>
      </w:r>
    </w:p>
    <w:p w14:paraId="76F3C636" w14:textId="77777777" w:rsidR="00C51FC1" w:rsidRPr="00A903F1" w:rsidRDefault="00C51FC1" w:rsidP="006313B9">
      <w:pPr>
        <w:spacing w:after="0"/>
        <w:rPr>
          <w:rFonts w:ascii="Times New Roman" w:hAnsi="Times New Roman"/>
        </w:rPr>
      </w:pPr>
    </w:p>
    <w:p w14:paraId="0107EAA0" w14:textId="77777777" w:rsidR="00C51FC1" w:rsidRPr="00A903F1" w:rsidRDefault="00C51FC1" w:rsidP="006313B9">
      <w:pPr>
        <w:spacing w:after="0"/>
        <w:rPr>
          <w:rFonts w:ascii="Times New Roman" w:hAnsi="Times New Roman"/>
          <w:b/>
        </w:rPr>
      </w:pPr>
      <w:r w:rsidRPr="00A903F1">
        <w:rPr>
          <w:rFonts w:ascii="Times New Roman" w:hAnsi="Times New Roman"/>
          <w:b/>
          <w:u w:val="single"/>
        </w:rPr>
        <w:t>Students With Documented Disabilities</w:t>
      </w:r>
    </w:p>
    <w:p w14:paraId="27C0A9E8" w14:textId="77777777" w:rsidR="00C51FC1" w:rsidRPr="00A903F1" w:rsidRDefault="00C51FC1" w:rsidP="006313B9">
      <w:pPr>
        <w:spacing w:after="0"/>
        <w:rPr>
          <w:rFonts w:ascii="Times New Roman" w:hAnsi="Times New Roman"/>
        </w:rPr>
      </w:pPr>
      <w:r w:rsidRPr="00A903F1">
        <w:rPr>
          <w:rFonts w:ascii="Times New Roman" w:hAnsi="Times New Roman"/>
        </w:rPr>
        <w:t>All students who have documented disabilities must meet with me during the first two weeks of class to arrange for appropriate accommodations.  This must be handled through the Office of Special Student Services.  For more information, please see the office website at http://www.duq.edu/life-at-duquesne/student-services/special-services.</w:t>
      </w:r>
    </w:p>
    <w:p w14:paraId="25430273" w14:textId="77777777" w:rsidR="00927AC0" w:rsidRPr="00A903F1" w:rsidRDefault="00927AC0" w:rsidP="006313B9">
      <w:pPr>
        <w:spacing w:after="0"/>
        <w:rPr>
          <w:rFonts w:ascii="Times New Roman" w:hAnsi="Times New Roman"/>
          <w:highlight w:val="yellow"/>
        </w:rPr>
      </w:pPr>
    </w:p>
    <w:p w14:paraId="16C1BA9A" w14:textId="77777777" w:rsidR="00927AC0" w:rsidRPr="00A903F1" w:rsidRDefault="00927AC0" w:rsidP="006313B9">
      <w:pPr>
        <w:spacing w:after="0"/>
        <w:rPr>
          <w:rFonts w:ascii="Times New Roman" w:hAnsi="Times New Roman"/>
        </w:rPr>
      </w:pPr>
    </w:p>
    <w:p w14:paraId="21206659" w14:textId="77777777" w:rsidR="00C51FC1" w:rsidRPr="00A903F1" w:rsidRDefault="00C51FC1" w:rsidP="006313B9">
      <w:pPr>
        <w:spacing w:after="0"/>
        <w:jc w:val="center"/>
        <w:rPr>
          <w:rFonts w:ascii="Times New Roman" w:hAnsi="Times New Roman"/>
          <w:b/>
          <w:u w:val="single"/>
        </w:rPr>
      </w:pPr>
      <w:r w:rsidRPr="00A903F1">
        <w:rPr>
          <w:rFonts w:ascii="Times New Roman" w:hAnsi="Times New Roman"/>
          <w:b/>
          <w:u w:val="single"/>
        </w:rPr>
        <w:t xml:space="preserve"> COURSE SCHEDULE</w:t>
      </w:r>
    </w:p>
    <w:p w14:paraId="73032F98" w14:textId="77777777" w:rsidR="00C51FC1" w:rsidRPr="00A903F1" w:rsidRDefault="00C51FC1" w:rsidP="006313B9">
      <w:pPr>
        <w:spacing w:after="0"/>
        <w:jc w:val="center"/>
        <w:rPr>
          <w:rFonts w:ascii="Times New Roman" w:hAnsi="Times New Roman"/>
          <w:b/>
          <w:u w:val="single"/>
        </w:rPr>
      </w:pPr>
    </w:p>
    <w:p w14:paraId="5C45D8CF" w14:textId="77777777" w:rsidR="00C51FC1" w:rsidRPr="00A903F1" w:rsidRDefault="00C51FC1" w:rsidP="006313B9">
      <w:pPr>
        <w:spacing w:after="0"/>
        <w:rPr>
          <w:rFonts w:ascii="Times New Roman" w:hAnsi="Times New Roman"/>
        </w:rPr>
      </w:pPr>
      <w:r w:rsidRPr="00A903F1">
        <w:rPr>
          <w:rFonts w:ascii="Times New Roman" w:hAnsi="Times New Roman"/>
        </w:rPr>
        <w:t xml:space="preserve">Please complete </w:t>
      </w:r>
      <w:r w:rsidR="00DA4738">
        <w:rPr>
          <w:rFonts w:ascii="Times New Roman" w:hAnsi="Times New Roman"/>
        </w:rPr>
        <w:t xml:space="preserve">all </w:t>
      </w:r>
      <w:r w:rsidRPr="00A903F1">
        <w:rPr>
          <w:rFonts w:ascii="Times New Roman" w:hAnsi="Times New Roman"/>
        </w:rPr>
        <w:t xml:space="preserve">readings for the corresponding lecture listed on the syllabus BEFORE coming to class. Note: the instructor reserves the right to make minor changes to the syllabus as the course proceeds. For the most updated information on class scheduling and assignments, pay attention in class and check your e-mail/Blackboard announcements page! </w:t>
      </w:r>
    </w:p>
    <w:p w14:paraId="7E9B65B8" w14:textId="77777777" w:rsidR="009D74E5" w:rsidRPr="00A903F1" w:rsidRDefault="009D74E5" w:rsidP="006313B9">
      <w:pPr>
        <w:spacing w:after="0"/>
        <w:rPr>
          <w:rFonts w:ascii="Times New Roman" w:hAnsi="Times New Roman"/>
          <w:b/>
        </w:rPr>
      </w:pPr>
    </w:p>
    <w:p w14:paraId="2A9A52F5" w14:textId="77777777" w:rsidR="0027567B" w:rsidRPr="00A903F1" w:rsidRDefault="009D74E5" w:rsidP="006313B9">
      <w:pPr>
        <w:spacing w:after="0"/>
        <w:rPr>
          <w:rFonts w:ascii="Times New Roman" w:hAnsi="Times New Roman"/>
          <w:i/>
        </w:rPr>
      </w:pPr>
      <w:r w:rsidRPr="00A903F1">
        <w:rPr>
          <w:rFonts w:ascii="Times New Roman" w:hAnsi="Times New Roman"/>
        </w:rPr>
        <w:t xml:space="preserve">Abbreviations: </w:t>
      </w:r>
      <w:r w:rsidRPr="00F64A50">
        <w:rPr>
          <w:rFonts w:ascii="Times New Roman" w:hAnsi="Times New Roman"/>
          <w:b/>
        </w:rPr>
        <w:t xml:space="preserve">PWM </w:t>
      </w:r>
      <w:r w:rsidR="0027567B" w:rsidRPr="00A903F1">
        <w:rPr>
          <w:rFonts w:ascii="Times New Roman" w:hAnsi="Times New Roman"/>
        </w:rPr>
        <w:t>=</w:t>
      </w:r>
      <w:r w:rsidRPr="00A903F1">
        <w:rPr>
          <w:rFonts w:ascii="Times New Roman" w:hAnsi="Times New Roman"/>
        </w:rPr>
        <w:t xml:space="preserve"> </w:t>
      </w:r>
      <w:r w:rsidRPr="00A903F1">
        <w:rPr>
          <w:rFonts w:ascii="Times New Roman" w:hAnsi="Times New Roman"/>
          <w:i/>
        </w:rPr>
        <w:t>Popular World Music</w:t>
      </w:r>
    </w:p>
    <w:p w14:paraId="7D6D5871" w14:textId="77777777" w:rsidR="009D74E5" w:rsidRPr="00A903F1" w:rsidRDefault="00860837" w:rsidP="006313B9">
      <w:pPr>
        <w:spacing w:after="0"/>
        <w:rPr>
          <w:rFonts w:ascii="Times New Roman" w:hAnsi="Times New Roman"/>
        </w:rPr>
      </w:pPr>
      <w:r w:rsidRPr="00A903F1">
        <w:rPr>
          <w:rFonts w:ascii="Times New Roman" w:hAnsi="Times New Roman"/>
          <w:i/>
        </w:rPr>
        <w:tab/>
      </w:r>
      <w:r w:rsidRPr="00A903F1">
        <w:rPr>
          <w:rFonts w:ascii="Times New Roman" w:hAnsi="Times New Roman"/>
          <w:i/>
        </w:rPr>
        <w:tab/>
      </w:r>
      <w:r w:rsidRPr="00F64A50">
        <w:rPr>
          <w:rFonts w:ascii="Times New Roman" w:hAnsi="Times New Roman"/>
          <w:b/>
          <w:i/>
        </w:rPr>
        <w:t xml:space="preserve">  *</w:t>
      </w:r>
      <w:r w:rsidR="0027567B" w:rsidRPr="00A903F1">
        <w:rPr>
          <w:rFonts w:ascii="Times New Roman" w:hAnsi="Times New Roman"/>
          <w:i/>
        </w:rPr>
        <w:t xml:space="preserve"> </w:t>
      </w:r>
      <w:r w:rsidR="0027567B" w:rsidRPr="00A903F1">
        <w:rPr>
          <w:rFonts w:ascii="Times New Roman" w:hAnsi="Times New Roman"/>
        </w:rPr>
        <w:t xml:space="preserve"> </w:t>
      </w:r>
      <w:proofErr w:type="gramStart"/>
      <w:r w:rsidR="0027567B" w:rsidRPr="00A903F1">
        <w:rPr>
          <w:rFonts w:ascii="Times New Roman" w:hAnsi="Times New Roman"/>
        </w:rPr>
        <w:t>=  A</w:t>
      </w:r>
      <w:proofErr w:type="gramEnd"/>
      <w:r w:rsidR="0027567B" w:rsidRPr="00A903F1">
        <w:rPr>
          <w:rFonts w:ascii="Times New Roman" w:hAnsi="Times New Roman"/>
        </w:rPr>
        <w:t xml:space="preserve"> </w:t>
      </w:r>
      <w:r w:rsidR="00D463AD">
        <w:rPr>
          <w:rFonts w:ascii="Times New Roman" w:hAnsi="Times New Roman"/>
        </w:rPr>
        <w:t xml:space="preserve">supplemental </w:t>
      </w:r>
      <w:r w:rsidR="0027567B" w:rsidRPr="00A903F1">
        <w:rPr>
          <w:rFonts w:ascii="Times New Roman" w:hAnsi="Times New Roman"/>
        </w:rPr>
        <w:t xml:space="preserve">reading </w:t>
      </w:r>
    </w:p>
    <w:p w14:paraId="66E6E647" w14:textId="77777777" w:rsidR="006313B9" w:rsidRDefault="006313B9" w:rsidP="006313B9">
      <w:pPr>
        <w:spacing w:after="0"/>
        <w:rPr>
          <w:rFonts w:ascii="Times New Roman" w:hAnsi="Times New Roman"/>
          <w:b/>
        </w:rPr>
      </w:pPr>
    </w:p>
    <w:p w14:paraId="431D1C1E" w14:textId="77777777" w:rsidR="00F64A50" w:rsidRPr="00A903F1" w:rsidRDefault="00F64A50" w:rsidP="006313B9">
      <w:pPr>
        <w:spacing w:after="0"/>
        <w:rPr>
          <w:rFonts w:ascii="Times New Roman" w:hAnsi="Times New Roman"/>
          <w:b/>
        </w:rPr>
      </w:pPr>
    </w:p>
    <w:p w14:paraId="4ECC7B12" w14:textId="77777777" w:rsidR="00A71C7D" w:rsidRPr="00A903F1" w:rsidRDefault="00377935" w:rsidP="006313B9">
      <w:pPr>
        <w:spacing w:after="0"/>
        <w:rPr>
          <w:rFonts w:ascii="Times New Roman" w:hAnsi="Times New Roman"/>
          <w:b/>
        </w:rPr>
      </w:pPr>
      <w:r w:rsidRPr="00A903F1">
        <w:rPr>
          <w:rFonts w:ascii="Times New Roman" w:hAnsi="Times New Roman"/>
          <w:b/>
        </w:rPr>
        <w:t>Week 1</w:t>
      </w:r>
    </w:p>
    <w:p w14:paraId="159A4905" w14:textId="77777777" w:rsidR="006313B9" w:rsidRPr="00A903F1" w:rsidRDefault="00B6152A" w:rsidP="006313B9">
      <w:pPr>
        <w:spacing w:after="0"/>
        <w:ind w:left="2160" w:hanging="2160"/>
        <w:rPr>
          <w:rFonts w:ascii="Times New Roman" w:hAnsi="Times New Roman"/>
        </w:rPr>
      </w:pPr>
      <w:r w:rsidRPr="00A903F1">
        <w:rPr>
          <w:rFonts w:ascii="Times New Roman" w:hAnsi="Times New Roman"/>
        </w:rPr>
        <w:t>Thursday</w:t>
      </w:r>
      <w:r w:rsidR="00377935" w:rsidRPr="00A903F1">
        <w:rPr>
          <w:rFonts w:ascii="Times New Roman" w:hAnsi="Times New Roman"/>
        </w:rPr>
        <w:t xml:space="preserve"> 1/12 </w:t>
      </w:r>
      <w:r w:rsidR="00377935" w:rsidRPr="00A903F1">
        <w:rPr>
          <w:rFonts w:ascii="Times New Roman" w:hAnsi="Times New Roman"/>
        </w:rPr>
        <w:tab/>
      </w:r>
      <w:r w:rsidR="006313B9" w:rsidRPr="00A903F1">
        <w:rPr>
          <w:rFonts w:ascii="Times New Roman" w:hAnsi="Times New Roman"/>
        </w:rPr>
        <w:t xml:space="preserve">Introduction and </w:t>
      </w:r>
      <w:r w:rsidR="00A71C7D" w:rsidRPr="00A903F1">
        <w:rPr>
          <w:rFonts w:ascii="Times New Roman" w:hAnsi="Times New Roman"/>
        </w:rPr>
        <w:t>course mechanics</w:t>
      </w:r>
      <w:r w:rsidR="006313B9" w:rsidRPr="00A903F1">
        <w:rPr>
          <w:rFonts w:ascii="Times New Roman" w:hAnsi="Times New Roman"/>
        </w:rPr>
        <w:t xml:space="preserve"> </w:t>
      </w:r>
    </w:p>
    <w:p w14:paraId="5AEFF25F" w14:textId="2F51D970" w:rsidR="00B6152A" w:rsidRPr="00A903F1" w:rsidRDefault="00D643A4" w:rsidP="006313B9">
      <w:pPr>
        <w:spacing w:after="0"/>
        <w:ind w:left="2160"/>
        <w:rPr>
          <w:rFonts w:ascii="Times New Roman" w:hAnsi="Times New Roman"/>
        </w:rPr>
      </w:pPr>
      <w:r>
        <w:rPr>
          <w:rFonts w:ascii="Times New Roman" w:hAnsi="Times New Roman"/>
        </w:rPr>
        <w:t>Group presentation and r</w:t>
      </w:r>
      <w:r w:rsidR="00B6152A" w:rsidRPr="00A903F1">
        <w:rPr>
          <w:rFonts w:ascii="Times New Roman" w:hAnsi="Times New Roman"/>
        </w:rPr>
        <w:t>esponse paper expectations</w:t>
      </w:r>
    </w:p>
    <w:p w14:paraId="42321123" w14:textId="77777777" w:rsidR="009D74E5" w:rsidRPr="00A903F1" w:rsidRDefault="00B6152A" w:rsidP="006313B9">
      <w:pPr>
        <w:spacing w:after="0"/>
        <w:ind w:left="2160"/>
        <w:rPr>
          <w:rFonts w:ascii="Times New Roman" w:hAnsi="Times New Roman"/>
        </w:rPr>
      </w:pPr>
      <w:r w:rsidRPr="00A903F1">
        <w:rPr>
          <w:rFonts w:ascii="Times New Roman" w:hAnsi="Times New Roman"/>
        </w:rPr>
        <w:t xml:space="preserve">Discussion of popular music </w:t>
      </w:r>
      <w:r w:rsidR="0072438A" w:rsidRPr="00A903F1">
        <w:rPr>
          <w:rFonts w:ascii="Times New Roman" w:hAnsi="Times New Roman"/>
        </w:rPr>
        <w:t>studies</w:t>
      </w:r>
      <w:r w:rsidR="009D74E5" w:rsidRPr="00A903F1">
        <w:rPr>
          <w:rFonts w:ascii="Times New Roman" w:hAnsi="Times New Roman"/>
        </w:rPr>
        <w:t xml:space="preserve"> and related fields</w:t>
      </w:r>
    </w:p>
    <w:p w14:paraId="15C83167" w14:textId="77777777" w:rsidR="00A71C7D" w:rsidRPr="00A903F1" w:rsidRDefault="00A71C7D" w:rsidP="006313B9">
      <w:pPr>
        <w:spacing w:after="0"/>
        <w:ind w:left="2160"/>
        <w:rPr>
          <w:rFonts w:ascii="Times New Roman" w:hAnsi="Times New Roman"/>
        </w:rPr>
      </w:pPr>
    </w:p>
    <w:p w14:paraId="3C1BED0C" w14:textId="77777777" w:rsidR="00860837" w:rsidRPr="00A903F1" w:rsidRDefault="00377935" w:rsidP="0027567B">
      <w:pPr>
        <w:spacing w:after="0"/>
        <w:ind w:left="2160" w:hanging="2160"/>
        <w:rPr>
          <w:rFonts w:ascii="Times New Roman" w:hAnsi="Times New Roman"/>
        </w:rPr>
      </w:pPr>
      <w:r w:rsidRPr="00A903F1">
        <w:rPr>
          <w:rFonts w:ascii="Times New Roman" w:hAnsi="Times New Roman"/>
        </w:rPr>
        <w:t>Reading:</w:t>
      </w:r>
      <w:r w:rsidRPr="00A903F1">
        <w:rPr>
          <w:rFonts w:ascii="Times New Roman" w:hAnsi="Times New Roman"/>
          <w:b/>
        </w:rPr>
        <w:t xml:space="preserve">  </w:t>
      </w:r>
      <w:r w:rsidRPr="00A903F1">
        <w:rPr>
          <w:rFonts w:ascii="Times New Roman" w:hAnsi="Times New Roman"/>
          <w:b/>
        </w:rPr>
        <w:tab/>
      </w:r>
      <w:r w:rsidR="0027567B" w:rsidRPr="00A903F1">
        <w:rPr>
          <w:rFonts w:ascii="Times New Roman" w:hAnsi="Times New Roman"/>
        </w:rPr>
        <w:t xml:space="preserve">1. </w:t>
      </w:r>
      <w:r w:rsidR="00860837" w:rsidRPr="00A903F1">
        <w:rPr>
          <w:rFonts w:ascii="Times New Roman" w:hAnsi="Times New Roman"/>
        </w:rPr>
        <w:t xml:space="preserve">PWM Chapter 1 </w:t>
      </w:r>
      <w:r w:rsidR="001A13A4" w:rsidRPr="00A903F1">
        <w:rPr>
          <w:rFonts w:ascii="Times New Roman" w:hAnsi="Times New Roman"/>
        </w:rPr>
        <w:t>(all)</w:t>
      </w:r>
    </w:p>
    <w:p w14:paraId="1661BAC8" w14:textId="77777777" w:rsidR="00860837" w:rsidRPr="00A903F1" w:rsidRDefault="00D463AD" w:rsidP="00860837">
      <w:pPr>
        <w:spacing w:after="0"/>
        <w:ind w:left="1800" w:firstLine="360"/>
        <w:rPr>
          <w:rFonts w:ascii="Times New Roman" w:hAnsi="Times New Roman"/>
          <w:i/>
          <w:szCs w:val="17"/>
        </w:rPr>
      </w:pPr>
      <w:r>
        <w:rPr>
          <w:rFonts w:ascii="Times New Roman" w:hAnsi="Times New Roman"/>
        </w:rPr>
        <w:t>*</w:t>
      </w:r>
      <w:r w:rsidR="00372877">
        <w:rPr>
          <w:rFonts w:ascii="Times New Roman" w:hAnsi="Times New Roman"/>
        </w:rPr>
        <w:t xml:space="preserve"> 1.</w:t>
      </w:r>
      <w:r w:rsidR="0027567B" w:rsidRPr="00A903F1">
        <w:rPr>
          <w:rFonts w:ascii="Times New Roman" w:hAnsi="Times New Roman"/>
        </w:rPr>
        <w:t xml:space="preserve">Frith, Simon. 2001. “Pop Music.” In </w:t>
      </w:r>
      <w:r w:rsidR="0027567B" w:rsidRPr="00A903F1">
        <w:rPr>
          <w:rFonts w:ascii="Times New Roman" w:hAnsi="Times New Roman"/>
          <w:i/>
          <w:szCs w:val="17"/>
        </w:rPr>
        <w:t xml:space="preserve">The Cambridge Companion to Pop </w:t>
      </w:r>
      <w:r w:rsidR="00860837" w:rsidRPr="00A903F1">
        <w:rPr>
          <w:rFonts w:ascii="Times New Roman" w:hAnsi="Times New Roman"/>
          <w:i/>
          <w:szCs w:val="17"/>
        </w:rPr>
        <w:t xml:space="preserve">   </w:t>
      </w:r>
    </w:p>
    <w:p w14:paraId="3E4740D4" w14:textId="0F2D46BD" w:rsidR="0027567B" w:rsidRPr="00A903F1" w:rsidRDefault="00860837" w:rsidP="00860837">
      <w:pPr>
        <w:spacing w:after="0"/>
        <w:ind w:left="1800"/>
        <w:rPr>
          <w:rFonts w:ascii="Times New Roman" w:hAnsi="Times New Roman"/>
          <w:szCs w:val="17"/>
        </w:rPr>
      </w:pPr>
      <w:r w:rsidRPr="00A903F1">
        <w:rPr>
          <w:rFonts w:ascii="Times New Roman" w:hAnsi="Times New Roman"/>
          <w:i/>
          <w:szCs w:val="17"/>
        </w:rPr>
        <w:t xml:space="preserve">       </w:t>
      </w:r>
      <w:r w:rsidR="0027567B" w:rsidRPr="00A903F1">
        <w:rPr>
          <w:rFonts w:ascii="Times New Roman" w:hAnsi="Times New Roman"/>
          <w:i/>
          <w:szCs w:val="17"/>
        </w:rPr>
        <w:t>and Rock</w:t>
      </w:r>
      <w:r w:rsidR="0027567B" w:rsidRPr="00A903F1">
        <w:rPr>
          <w:rFonts w:ascii="Times New Roman" w:hAnsi="Times New Roman"/>
          <w:szCs w:val="17"/>
        </w:rPr>
        <w:t xml:space="preserve">, edited by Simon </w:t>
      </w:r>
      <w:proofErr w:type="spellStart"/>
      <w:r w:rsidR="0027567B" w:rsidRPr="00A903F1">
        <w:rPr>
          <w:rFonts w:ascii="Times New Roman" w:hAnsi="Times New Roman"/>
          <w:szCs w:val="17"/>
        </w:rPr>
        <w:t>Frith</w:t>
      </w:r>
      <w:proofErr w:type="spellEnd"/>
      <w:r w:rsidR="0027567B" w:rsidRPr="00A903F1">
        <w:rPr>
          <w:rFonts w:ascii="Times New Roman" w:hAnsi="Times New Roman"/>
          <w:szCs w:val="17"/>
        </w:rPr>
        <w:t>, will Straw</w:t>
      </w:r>
      <w:r w:rsidR="00E833A6">
        <w:rPr>
          <w:rFonts w:ascii="Times New Roman" w:hAnsi="Times New Roman"/>
          <w:szCs w:val="17"/>
        </w:rPr>
        <w:t xml:space="preserve">, and John Street, 93-109. </w:t>
      </w:r>
    </w:p>
    <w:p w14:paraId="5BE853A2" w14:textId="16E1A9F8" w:rsidR="009D74E5" w:rsidRPr="00A903F1" w:rsidRDefault="0027567B" w:rsidP="006313B9">
      <w:pPr>
        <w:spacing w:after="0"/>
        <w:rPr>
          <w:rFonts w:ascii="Times New Roman" w:hAnsi="Times New Roman"/>
        </w:rPr>
      </w:pPr>
      <w:r w:rsidRPr="00A903F1">
        <w:rPr>
          <w:rFonts w:ascii="Times New Roman" w:hAnsi="Times New Roman"/>
          <w:b/>
        </w:rPr>
        <w:tab/>
      </w:r>
      <w:r w:rsidRPr="00A903F1">
        <w:rPr>
          <w:rFonts w:ascii="Times New Roman" w:hAnsi="Times New Roman"/>
          <w:b/>
        </w:rPr>
        <w:tab/>
      </w:r>
      <w:r w:rsidRPr="00A903F1">
        <w:rPr>
          <w:rFonts w:ascii="Times New Roman" w:hAnsi="Times New Roman"/>
          <w:b/>
        </w:rPr>
        <w:tab/>
      </w:r>
      <w:r w:rsidRPr="00A903F1">
        <w:rPr>
          <w:rFonts w:ascii="Times New Roman" w:hAnsi="Times New Roman"/>
        </w:rPr>
        <w:t xml:space="preserve"> </w:t>
      </w:r>
    </w:p>
    <w:p w14:paraId="7ADD498F" w14:textId="77777777" w:rsidR="00377935" w:rsidRPr="00A903F1" w:rsidRDefault="00377935" w:rsidP="006313B9">
      <w:pPr>
        <w:spacing w:after="0"/>
        <w:rPr>
          <w:rFonts w:ascii="Times New Roman" w:hAnsi="Times New Roman"/>
          <w:b/>
        </w:rPr>
      </w:pPr>
      <w:r w:rsidRPr="00A903F1">
        <w:rPr>
          <w:rFonts w:ascii="Times New Roman" w:hAnsi="Times New Roman"/>
          <w:b/>
        </w:rPr>
        <w:t>Week 2</w:t>
      </w:r>
    </w:p>
    <w:p w14:paraId="165BFFBE" w14:textId="77777777" w:rsidR="001A13A4" w:rsidRPr="00A903F1" w:rsidRDefault="00377935" w:rsidP="001A13A4">
      <w:pPr>
        <w:spacing w:after="0"/>
        <w:ind w:left="2160" w:hanging="2160"/>
        <w:rPr>
          <w:rFonts w:ascii="Times New Roman" w:hAnsi="Times New Roman"/>
        </w:rPr>
      </w:pPr>
      <w:r w:rsidRPr="00A903F1">
        <w:rPr>
          <w:rFonts w:ascii="Times New Roman" w:hAnsi="Times New Roman"/>
        </w:rPr>
        <w:t>Tuesday 1/</w:t>
      </w:r>
      <w:r w:rsidR="00585F7F" w:rsidRPr="00A903F1">
        <w:rPr>
          <w:rFonts w:ascii="Times New Roman" w:hAnsi="Times New Roman"/>
        </w:rPr>
        <w:t>17</w:t>
      </w:r>
      <w:r w:rsidR="00A77D67" w:rsidRPr="00A903F1">
        <w:rPr>
          <w:rFonts w:ascii="Times New Roman" w:hAnsi="Times New Roman"/>
        </w:rPr>
        <w:tab/>
      </w:r>
      <w:r w:rsidR="0027567B" w:rsidRPr="00A903F1">
        <w:rPr>
          <w:rFonts w:ascii="Times New Roman" w:hAnsi="Times New Roman"/>
        </w:rPr>
        <w:t>Music in North America/ The Local and Global in Popular Music</w:t>
      </w:r>
      <w:r w:rsidR="001A13A4" w:rsidRPr="00A903F1">
        <w:rPr>
          <w:rFonts w:ascii="Times New Roman" w:hAnsi="Times New Roman"/>
        </w:rPr>
        <w:t>/Musical terminology</w:t>
      </w:r>
    </w:p>
    <w:p w14:paraId="51DB9EFF" w14:textId="6A423BD3" w:rsidR="0027567B" w:rsidRPr="00A903F1" w:rsidRDefault="0027567B" w:rsidP="0027567B">
      <w:pPr>
        <w:spacing w:after="0"/>
        <w:rPr>
          <w:rFonts w:ascii="Times New Roman" w:hAnsi="Times New Roman"/>
        </w:rPr>
      </w:pPr>
    </w:p>
    <w:p w14:paraId="716F7F51" w14:textId="77777777" w:rsidR="001A13A4" w:rsidRPr="00A903F1" w:rsidRDefault="00377935" w:rsidP="001A13A4">
      <w:pPr>
        <w:spacing w:after="0"/>
        <w:rPr>
          <w:rFonts w:ascii="Times New Roman" w:hAnsi="Times New Roman"/>
        </w:rPr>
      </w:pPr>
      <w:r w:rsidRPr="00A903F1">
        <w:rPr>
          <w:rFonts w:ascii="Times New Roman" w:hAnsi="Times New Roman"/>
        </w:rPr>
        <w:t>Reading:</w:t>
      </w:r>
      <w:r w:rsidRPr="00A903F1">
        <w:rPr>
          <w:rFonts w:ascii="Times New Roman" w:hAnsi="Times New Roman"/>
          <w:b/>
        </w:rPr>
        <w:t xml:space="preserve"> </w:t>
      </w:r>
      <w:r w:rsidRPr="00A903F1">
        <w:rPr>
          <w:rFonts w:ascii="Times New Roman" w:hAnsi="Times New Roman"/>
          <w:b/>
        </w:rPr>
        <w:tab/>
      </w:r>
      <w:r w:rsidR="0027567B" w:rsidRPr="00A903F1">
        <w:rPr>
          <w:rFonts w:ascii="Times New Roman" w:hAnsi="Times New Roman"/>
          <w:b/>
        </w:rPr>
        <w:tab/>
      </w:r>
      <w:r w:rsidR="0027567B" w:rsidRPr="00A903F1">
        <w:rPr>
          <w:rFonts w:ascii="Times New Roman" w:hAnsi="Times New Roman"/>
        </w:rPr>
        <w:t>1. PWM Chapter 2</w:t>
      </w:r>
      <w:r w:rsidR="001A13A4" w:rsidRPr="00A903F1">
        <w:rPr>
          <w:rFonts w:ascii="Times New Roman" w:hAnsi="Times New Roman"/>
        </w:rPr>
        <w:t xml:space="preserve"> (all)</w:t>
      </w:r>
    </w:p>
    <w:p w14:paraId="5D7428BB" w14:textId="77777777" w:rsidR="00657710" w:rsidRPr="00A903F1" w:rsidRDefault="00860837" w:rsidP="001A13A4">
      <w:pPr>
        <w:spacing w:after="0"/>
        <w:ind w:left="2160"/>
        <w:rPr>
          <w:rFonts w:ascii="Times New Roman" w:hAnsi="Times New Roman"/>
          <w:szCs w:val="17"/>
        </w:rPr>
      </w:pPr>
      <w:r w:rsidRPr="00A903F1">
        <w:rPr>
          <w:rFonts w:ascii="Times New Roman" w:hAnsi="Times New Roman"/>
          <w:szCs w:val="17"/>
        </w:rPr>
        <w:t>*</w:t>
      </w:r>
      <w:r w:rsidR="00372877">
        <w:rPr>
          <w:rFonts w:ascii="Times New Roman" w:hAnsi="Times New Roman"/>
          <w:szCs w:val="17"/>
        </w:rPr>
        <w:t xml:space="preserve"> 2.</w:t>
      </w:r>
      <w:r w:rsidR="0027567B" w:rsidRPr="00A903F1">
        <w:rPr>
          <w:rFonts w:ascii="Times New Roman" w:hAnsi="Times New Roman"/>
          <w:szCs w:val="17"/>
        </w:rPr>
        <w:t xml:space="preserve"> Fairley, 2001. “The ‘Local’ and ‘Global’ in Popular Music,” in </w:t>
      </w:r>
      <w:r w:rsidR="0027567B" w:rsidRPr="00A903F1">
        <w:rPr>
          <w:rFonts w:ascii="Times New Roman" w:hAnsi="Times New Roman"/>
          <w:i/>
          <w:szCs w:val="17"/>
        </w:rPr>
        <w:t>The Cambridge Companion to Pop and Rock</w:t>
      </w:r>
      <w:r w:rsidR="0027567B" w:rsidRPr="00A903F1">
        <w:rPr>
          <w:rFonts w:ascii="Times New Roman" w:hAnsi="Times New Roman"/>
          <w:szCs w:val="17"/>
        </w:rPr>
        <w:t xml:space="preserve">, edited by Simon </w:t>
      </w:r>
      <w:proofErr w:type="spellStart"/>
      <w:r w:rsidR="0027567B" w:rsidRPr="00A903F1">
        <w:rPr>
          <w:rFonts w:ascii="Times New Roman" w:hAnsi="Times New Roman"/>
          <w:szCs w:val="17"/>
        </w:rPr>
        <w:t>Fr</w:t>
      </w:r>
      <w:r w:rsidR="00E92079" w:rsidRPr="00A903F1">
        <w:rPr>
          <w:rFonts w:ascii="Times New Roman" w:hAnsi="Times New Roman"/>
          <w:szCs w:val="17"/>
        </w:rPr>
        <w:t>ith</w:t>
      </w:r>
      <w:proofErr w:type="spellEnd"/>
      <w:r w:rsidR="00E92079" w:rsidRPr="00A903F1">
        <w:rPr>
          <w:rFonts w:ascii="Times New Roman" w:hAnsi="Times New Roman"/>
          <w:szCs w:val="17"/>
        </w:rPr>
        <w:t>, W</w:t>
      </w:r>
      <w:r w:rsidR="0027567B" w:rsidRPr="00A903F1">
        <w:rPr>
          <w:rFonts w:ascii="Times New Roman" w:hAnsi="Times New Roman"/>
          <w:szCs w:val="17"/>
        </w:rPr>
        <w:t xml:space="preserve">ill Straw, and John Street, 272-290. </w:t>
      </w:r>
    </w:p>
    <w:p w14:paraId="05A4D3EA" w14:textId="09FDF85B" w:rsidR="009D74E5" w:rsidRPr="00A903F1" w:rsidRDefault="00D463AD" w:rsidP="00A02293">
      <w:pPr>
        <w:spacing w:after="0"/>
        <w:ind w:left="2160"/>
        <w:rPr>
          <w:rFonts w:ascii="Times New Roman" w:hAnsi="Times New Roman"/>
          <w:b/>
        </w:rPr>
      </w:pPr>
      <w:r>
        <w:rPr>
          <w:rFonts w:ascii="Times New Roman" w:hAnsi="Times New Roman"/>
          <w:szCs w:val="17"/>
        </w:rPr>
        <w:t xml:space="preserve">* </w:t>
      </w:r>
      <w:r w:rsidR="00372877">
        <w:rPr>
          <w:rFonts w:ascii="Times New Roman" w:hAnsi="Times New Roman"/>
          <w:szCs w:val="17"/>
        </w:rPr>
        <w:t xml:space="preserve">3. </w:t>
      </w:r>
      <w:r w:rsidR="00657710" w:rsidRPr="00A903F1">
        <w:rPr>
          <w:rFonts w:ascii="Times New Roman" w:hAnsi="Times New Roman"/>
          <w:szCs w:val="17"/>
        </w:rPr>
        <w:t xml:space="preserve">Tim Taylor. 1997. “Popular Music and Globalization,” in </w:t>
      </w:r>
      <w:r w:rsidR="00657710" w:rsidRPr="00A903F1">
        <w:rPr>
          <w:rFonts w:ascii="Times New Roman" w:hAnsi="Times New Roman"/>
          <w:i/>
          <w:szCs w:val="17"/>
        </w:rPr>
        <w:t>Global Pop: World Music, World Markets</w:t>
      </w:r>
      <w:r w:rsidR="00E92079" w:rsidRPr="00A903F1">
        <w:rPr>
          <w:rFonts w:ascii="Times New Roman" w:hAnsi="Times New Roman"/>
          <w:szCs w:val="17"/>
        </w:rPr>
        <w:t>, 1-38. New York: Routledge.</w:t>
      </w:r>
    </w:p>
    <w:p w14:paraId="1F6263D8" w14:textId="77777777" w:rsidR="009D74E5" w:rsidRPr="00A903F1" w:rsidRDefault="009D74E5" w:rsidP="006313B9">
      <w:pPr>
        <w:spacing w:after="0"/>
        <w:ind w:left="2160" w:hanging="2160"/>
        <w:rPr>
          <w:rFonts w:ascii="Times New Roman" w:hAnsi="Times New Roman"/>
          <w:b/>
        </w:rPr>
      </w:pPr>
    </w:p>
    <w:p w14:paraId="1C9D12EA" w14:textId="77777777" w:rsidR="001A13A4" w:rsidRPr="00A903F1" w:rsidRDefault="009D74E5" w:rsidP="006313B9">
      <w:pPr>
        <w:spacing w:after="0"/>
        <w:ind w:left="2160" w:hanging="2160"/>
        <w:rPr>
          <w:rFonts w:ascii="Times New Roman" w:hAnsi="Times New Roman"/>
        </w:rPr>
      </w:pPr>
      <w:r w:rsidRPr="00A903F1">
        <w:rPr>
          <w:rFonts w:ascii="Times New Roman" w:hAnsi="Times New Roman"/>
        </w:rPr>
        <w:lastRenderedPageBreak/>
        <w:t>Thursday 1/19</w:t>
      </w:r>
      <w:r w:rsidR="0027567B" w:rsidRPr="00A903F1">
        <w:rPr>
          <w:rFonts w:ascii="Times New Roman" w:hAnsi="Times New Roman"/>
        </w:rPr>
        <w:t xml:space="preserve"> </w:t>
      </w:r>
      <w:r w:rsidR="0027567B" w:rsidRPr="00A903F1">
        <w:rPr>
          <w:rFonts w:ascii="Times New Roman" w:hAnsi="Times New Roman"/>
        </w:rPr>
        <w:tab/>
        <w:t xml:space="preserve">Popular Music in </w:t>
      </w:r>
      <w:r w:rsidR="001A13A4" w:rsidRPr="00A903F1">
        <w:rPr>
          <w:rFonts w:ascii="Times New Roman" w:hAnsi="Times New Roman"/>
        </w:rPr>
        <w:t xml:space="preserve">the Caribbean: Calypso and </w:t>
      </w:r>
      <w:proofErr w:type="spellStart"/>
      <w:r w:rsidR="001A13A4" w:rsidRPr="00A903F1">
        <w:rPr>
          <w:rFonts w:ascii="Times New Roman" w:hAnsi="Times New Roman"/>
        </w:rPr>
        <w:t>Soca</w:t>
      </w:r>
      <w:proofErr w:type="spellEnd"/>
    </w:p>
    <w:p w14:paraId="50EB4C63" w14:textId="77777777" w:rsidR="009D74E5" w:rsidRPr="00A903F1" w:rsidRDefault="00585F7F" w:rsidP="001A13A4">
      <w:pPr>
        <w:spacing w:after="0"/>
        <w:ind w:left="2160"/>
        <w:rPr>
          <w:rFonts w:ascii="Times New Roman" w:hAnsi="Times New Roman"/>
        </w:rPr>
      </w:pPr>
      <w:r w:rsidRPr="00A903F1">
        <w:rPr>
          <w:rFonts w:ascii="Times New Roman" w:hAnsi="Times New Roman"/>
        </w:rPr>
        <w:t>Colonial Music, Postcolonial Worlds, and Globalization of World Music</w:t>
      </w:r>
    </w:p>
    <w:p w14:paraId="6DDE4056" w14:textId="77777777" w:rsidR="009D74E5" w:rsidRPr="00A903F1" w:rsidRDefault="009D74E5" w:rsidP="006313B9">
      <w:pPr>
        <w:spacing w:after="0"/>
        <w:ind w:left="2160" w:hanging="2160"/>
        <w:rPr>
          <w:rFonts w:ascii="Times New Roman" w:hAnsi="Times New Roman"/>
          <w:b/>
        </w:rPr>
      </w:pPr>
    </w:p>
    <w:p w14:paraId="0257234C" w14:textId="77777777" w:rsidR="00860837" w:rsidRPr="00A903F1" w:rsidRDefault="009D74E5" w:rsidP="006313B9">
      <w:pPr>
        <w:spacing w:after="0"/>
        <w:ind w:left="2160" w:hanging="2160"/>
        <w:rPr>
          <w:rFonts w:ascii="Times New Roman" w:hAnsi="Times New Roman"/>
        </w:rPr>
      </w:pPr>
      <w:r w:rsidRPr="00A903F1">
        <w:rPr>
          <w:rFonts w:ascii="Times New Roman" w:hAnsi="Times New Roman"/>
        </w:rPr>
        <w:t xml:space="preserve">Reading: </w:t>
      </w:r>
      <w:r w:rsidR="001A13A4" w:rsidRPr="00A903F1">
        <w:rPr>
          <w:rFonts w:ascii="Times New Roman" w:hAnsi="Times New Roman"/>
        </w:rPr>
        <w:tab/>
        <w:t>1. PWM Chapter 3, 34-41</w:t>
      </w:r>
    </w:p>
    <w:p w14:paraId="63F1DE6B" w14:textId="77777777" w:rsidR="00657710" w:rsidRPr="00A903F1" w:rsidRDefault="00372877" w:rsidP="00590D59">
      <w:pPr>
        <w:spacing w:after="0"/>
        <w:ind w:left="2160" w:hanging="2160"/>
        <w:rPr>
          <w:rFonts w:ascii="Times New Roman" w:hAnsi="Times New Roman"/>
        </w:rPr>
      </w:pPr>
      <w:r>
        <w:rPr>
          <w:rFonts w:ascii="Times New Roman" w:hAnsi="Times New Roman"/>
        </w:rPr>
        <w:tab/>
        <w:t>*4</w:t>
      </w:r>
      <w:r w:rsidR="00860837" w:rsidRPr="00A903F1">
        <w:rPr>
          <w:rFonts w:ascii="Times New Roman" w:hAnsi="Times New Roman"/>
        </w:rPr>
        <w:t xml:space="preserve">.  </w:t>
      </w:r>
      <w:proofErr w:type="spellStart"/>
      <w:r w:rsidR="00860837" w:rsidRPr="00A903F1">
        <w:rPr>
          <w:rFonts w:ascii="Times New Roman" w:hAnsi="Times New Roman"/>
        </w:rPr>
        <w:t>Bohlman</w:t>
      </w:r>
      <w:proofErr w:type="spellEnd"/>
      <w:r w:rsidR="00860837" w:rsidRPr="00A903F1">
        <w:rPr>
          <w:rFonts w:ascii="Times New Roman" w:hAnsi="Times New Roman"/>
        </w:rPr>
        <w:t xml:space="preserve">, 2002. “Colonial </w:t>
      </w:r>
      <w:proofErr w:type="spellStart"/>
      <w:r w:rsidR="00860837" w:rsidRPr="00A903F1">
        <w:rPr>
          <w:rFonts w:ascii="Times New Roman" w:hAnsi="Times New Roman"/>
        </w:rPr>
        <w:t>Musics</w:t>
      </w:r>
      <w:proofErr w:type="spellEnd"/>
      <w:r w:rsidR="00860837" w:rsidRPr="00A903F1">
        <w:rPr>
          <w:rFonts w:ascii="Times New Roman" w:hAnsi="Times New Roman"/>
        </w:rPr>
        <w:t xml:space="preserve">, Postcolonial Worlds, and the Globalization of World Music.” In </w:t>
      </w:r>
      <w:r w:rsidR="00860837" w:rsidRPr="00A903F1">
        <w:rPr>
          <w:rFonts w:ascii="Times New Roman" w:hAnsi="Times New Roman"/>
          <w:i/>
        </w:rPr>
        <w:t>World Music</w:t>
      </w:r>
      <w:r w:rsidR="00860837" w:rsidRPr="00A903F1">
        <w:rPr>
          <w:rFonts w:ascii="Times New Roman" w:hAnsi="Times New Roman"/>
        </w:rPr>
        <w:t xml:space="preserve">: </w:t>
      </w:r>
      <w:r w:rsidR="00860837" w:rsidRPr="00A903F1">
        <w:rPr>
          <w:rFonts w:ascii="Times New Roman" w:hAnsi="Times New Roman"/>
          <w:i/>
        </w:rPr>
        <w:t>A Very Short Introduction</w:t>
      </w:r>
      <w:r w:rsidR="00860837" w:rsidRPr="00A903F1">
        <w:rPr>
          <w:rFonts w:ascii="Times New Roman" w:hAnsi="Times New Roman"/>
        </w:rPr>
        <w:t xml:space="preserve">, 130-150. </w:t>
      </w:r>
    </w:p>
    <w:p w14:paraId="50EE9779" w14:textId="77777777" w:rsidR="00590D59" w:rsidRPr="00A903F1" w:rsidRDefault="00657710" w:rsidP="00590D59">
      <w:pPr>
        <w:spacing w:after="0"/>
        <w:ind w:left="2160" w:hanging="2160"/>
        <w:rPr>
          <w:rFonts w:ascii="Times New Roman" w:hAnsi="Times New Roman"/>
        </w:rPr>
      </w:pPr>
      <w:r w:rsidRPr="00A903F1">
        <w:rPr>
          <w:rFonts w:ascii="Times New Roman" w:hAnsi="Times New Roman"/>
        </w:rPr>
        <w:tab/>
      </w:r>
    </w:p>
    <w:p w14:paraId="6C35DD50" w14:textId="77777777" w:rsidR="007B4461" w:rsidRPr="00A903F1" w:rsidRDefault="007B4461" w:rsidP="00590D59">
      <w:pPr>
        <w:spacing w:after="0"/>
        <w:ind w:left="2160" w:hanging="2160"/>
        <w:rPr>
          <w:rFonts w:ascii="Times New Roman" w:hAnsi="Times New Roman"/>
        </w:rPr>
      </w:pPr>
      <w:r w:rsidRPr="00A903F1">
        <w:rPr>
          <w:rFonts w:ascii="Times New Roman" w:hAnsi="Times New Roman"/>
          <w:b/>
        </w:rPr>
        <w:t>Week 3</w:t>
      </w:r>
      <w:r w:rsidR="00FD1ED4" w:rsidRPr="00A903F1">
        <w:rPr>
          <w:rFonts w:ascii="Times New Roman" w:hAnsi="Times New Roman"/>
          <w:b/>
        </w:rPr>
        <w:tab/>
      </w:r>
    </w:p>
    <w:p w14:paraId="69783687" w14:textId="24A0ABA7" w:rsidR="001A13A4" w:rsidRPr="00A903F1" w:rsidRDefault="00585F7F" w:rsidP="00585F7F">
      <w:pPr>
        <w:spacing w:after="0"/>
        <w:ind w:left="2160" w:hanging="2160"/>
        <w:rPr>
          <w:rFonts w:ascii="Times New Roman" w:hAnsi="Times New Roman"/>
        </w:rPr>
      </w:pPr>
      <w:r w:rsidRPr="00A903F1">
        <w:rPr>
          <w:rFonts w:ascii="Times New Roman" w:hAnsi="Times New Roman"/>
        </w:rPr>
        <w:t>Tuesday 1/24</w:t>
      </w:r>
      <w:r w:rsidR="00FD1ED4" w:rsidRPr="00A903F1">
        <w:rPr>
          <w:rFonts w:ascii="Times New Roman" w:hAnsi="Times New Roman"/>
        </w:rPr>
        <w:tab/>
      </w:r>
      <w:r w:rsidR="001A13A4" w:rsidRPr="00A903F1">
        <w:rPr>
          <w:rFonts w:ascii="Times New Roman" w:hAnsi="Times New Roman"/>
        </w:rPr>
        <w:t>Popular Music in the Caribbean: Jamaica (Regg</w:t>
      </w:r>
      <w:r w:rsidR="00E833A6">
        <w:rPr>
          <w:rFonts w:ascii="Times New Roman" w:hAnsi="Times New Roman"/>
        </w:rPr>
        <w:t>ae and Rastafarianis</w:t>
      </w:r>
      <w:r w:rsidR="001A13A4" w:rsidRPr="00A903F1">
        <w:rPr>
          <w:rFonts w:ascii="Times New Roman" w:hAnsi="Times New Roman"/>
        </w:rPr>
        <w:t>m)</w:t>
      </w:r>
    </w:p>
    <w:p w14:paraId="3C1FEF19" w14:textId="77777777" w:rsidR="007B4461" w:rsidRPr="00A903F1" w:rsidRDefault="007B4461" w:rsidP="00AD2D93">
      <w:pPr>
        <w:spacing w:after="0"/>
        <w:rPr>
          <w:rFonts w:ascii="Times New Roman" w:hAnsi="Times New Roman"/>
          <w:i/>
        </w:rPr>
      </w:pPr>
    </w:p>
    <w:p w14:paraId="30245A3D" w14:textId="77777777" w:rsidR="001A13A4" w:rsidRPr="00A903F1" w:rsidRDefault="008B2EEB" w:rsidP="001A13A4">
      <w:pPr>
        <w:spacing w:after="0"/>
        <w:ind w:left="2160" w:hanging="2160"/>
        <w:rPr>
          <w:rFonts w:ascii="Times New Roman" w:hAnsi="Times New Roman"/>
        </w:rPr>
      </w:pPr>
      <w:r w:rsidRPr="00A903F1">
        <w:rPr>
          <w:rFonts w:ascii="Times New Roman" w:hAnsi="Times New Roman"/>
        </w:rPr>
        <w:t>Reading:</w:t>
      </w:r>
      <w:r w:rsidRPr="00A903F1">
        <w:rPr>
          <w:rFonts w:ascii="Times New Roman" w:hAnsi="Times New Roman"/>
        </w:rPr>
        <w:tab/>
      </w:r>
      <w:r w:rsidR="00A278FE" w:rsidRPr="00A903F1">
        <w:rPr>
          <w:rFonts w:ascii="Times New Roman" w:hAnsi="Times New Roman"/>
        </w:rPr>
        <w:t>1. PWM Chapter 3: Popular Music from Jamaica,</w:t>
      </w:r>
      <w:r w:rsidR="001A13A4" w:rsidRPr="00A903F1">
        <w:rPr>
          <w:rFonts w:ascii="Times New Roman" w:hAnsi="Times New Roman"/>
        </w:rPr>
        <w:t xml:space="preserve"> 42-55</w:t>
      </w:r>
    </w:p>
    <w:p w14:paraId="7DA6ACEC" w14:textId="77777777" w:rsidR="001A13A4" w:rsidRPr="00A903F1" w:rsidRDefault="00372877" w:rsidP="001A13A4">
      <w:pPr>
        <w:spacing w:after="0"/>
        <w:ind w:left="2160"/>
        <w:rPr>
          <w:rFonts w:ascii="Times New Roman" w:hAnsi="Times New Roman"/>
          <w:szCs w:val="20"/>
        </w:rPr>
      </w:pPr>
      <w:r>
        <w:rPr>
          <w:rFonts w:ascii="Times New Roman" w:hAnsi="Times New Roman"/>
        </w:rPr>
        <w:t>*5</w:t>
      </w:r>
      <w:r w:rsidR="001A13A4" w:rsidRPr="00A903F1">
        <w:rPr>
          <w:rFonts w:ascii="Times New Roman" w:hAnsi="Times New Roman"/>
        </w:rPr>
        <w:t xml:space="preserve">. </w:t>
      </w:r>
      <w:proofErr w:type="spellStart"/>
      <w:r w:rsidR="001A13A4" w:rsidRPr="00A903F1">
        <w:rPr>
          <w:rFonts w:ascii="Times New Roman" w:hAnsi="Times New Roman"/>
        </w:rPr>
        <w:t>Mthembu</w:t>
      </w:r>
      <w:proofErr w:type="spellEnd"/>
      <w:r w:rsidR="001A13A4" w:rsidRPr="00A903F1">
        <w:rPr>
          <w:rFonts w:ascii="Times New Roman" w:hAnsi="Times New Roman"/>
        </w:rPr>
        <w:t xml:space="preserve">-Salter and Dalton. 2000. “Jamaica: The Loudest Island in the World” </w:t>
      </w:r>
      <w:r w:rsidR="001A13A4" w:rsidRPr="00A903F1">
        <w:rPr>
          <w:rFonts w:ascii="Times New Roman" w:hAnsi="Times New Roman"/>
          <w:szCs w:val="22"/>
          <w:shd w:val="clear" w:color="auto" w:fill="FFFFFF"/>
        </w:rPr>
        <w:t>World Music, The Rough Guide. Vol. 2. London: Rough Guides, Ltd., 2000, pp. 430-456.</w:t>
      </w:r>
    </w:p>
    <w:p w14:paraId="7E44E6F9" w14:textId="77777777" w:rsidR="00310B74" w:rsidRPr="00A903F1" w:rsidRDefault="00310B74" w:rsidP="001A13A4">
      <w:pPr>
        <w:spacing w:after="0"/>
        <w:ind w:left="2160" w:hanging="2160"/>
        <w:rPr>
          <w:rFonts w:ascii="Times New Roman" w:hAnsi="Times New Roman"/>
        </w:rPr>
      </w:pPr>
    </w:p>
    <w:p w14:paraId="345DC76F" w14:textId="0BE13592" w:rsidR="001A13A4" w:rsidRPr="00A903F1" w:rsidRDefault="00585F7F" w:rsidP="001A13A4">
      <w:pPr>
        <w:spacing w:after="0"/>
        <w:rPr>
          <w:rFonts w:ascii="Times New Roman" w:hAnsi="Times New Roman"/>
        </w:rPr>
      </w:pPr>
      <w:r w:rsidRPr="00A903F1">
        <w:rPr>
          <w:rFonts w:ascii="Times New Roman" w:hAnsi="Times New Roman"/>
        </w:rPr>
        <w:t>Thursday 1/26</w:t>
      </w:r>
      <w:r w:rsidR="00310B74" w:rsidRPr="00A903F1">
        <w:rPr>
          <w:rFonts w:ascii="Times New Roman" w:hAnsi="Times New Roman"/>
        </w:rPr>
        <w:tab/>
      </w:r>
      <w:r w:rsidR="001A13A4" w:rsidRPr="00A903F1">
        <w:rPr>
          <w:rFonts w:ascii="Times New Roman" w:hAnsi="Times New Roman"/>
        </w:rPr>
        <w:tab/>
        <w:t>Latin American Popular Music</w:t>
      </w:r>
      <w:r w:rsidR="00A278FE" w:rsidRPr="00A903F1">
        <w:rPr>
          <w:rFonts w:ascii="Times New Roman" w:hAnsi="Times New Roman"/>
        </w:rPr>
        <w:t xml:space="preserve">: Tango </w:t>
      </w:r>
    </w:p>
    <w:p w14:paraId="0CB8B33C" w14:textId="77777777" w:rsidR="00DC7F73" w:rsidRPr="00A903F1" w:rsidRDefault="00DC7F73" w:rsidP="006313B9">
      <w:pPr>
        <w:spacing w:after="0"/>
        <w:ind w:left="2160" w:hanging="2160"/>
        <w:rPr>
          <w:rFonts w:ascii="Times New Roman" w:hAnsi="Times New Roman"/>
        </w:rPr>
      </w:pPr>
    </w:p>
    <w:p w14:paraId="24C0CA55" w14:textId="77777777" w:rsidR="001A13A4" w:rsidRPr="00A903F1" w:rsidRDefault="00585F7F" w:rsidP="001A13A4">
      <w:pPr>
        <w:spacing w:after="0"/>
        <w:ind w:left="2160" w:hanging="2160"/>
        <w:rPr>
          <w:rFonts w:ascii="Times New Roman" w:hAnsi="Times New Roman"/>
        </w:rPr>
      </w:pPr>
      <w:r w:rsidRPr="00A903F1">
        <w:rPr>
          <w:rFonts w:ascii="Times New Roman" w:hAnsi="Times New Roman"/>
        </w:rPr>
        <w:t>Reading</w:t>
      </w:r>
      <w:r w:rsidR="00DC7F73" w:rsidRPr="00A903F1">
        <w:rPr>
          <w:rFonts w:ascii="Times New Roman" w:hAnsi="Times New Roman"/>
        </w:rPr>
        <w:t xml:space="preserve">: </w:t>
      </w:r>
      <w:r w:rsidR="00DC7F73" w:rsidRPr="00A903F1">
        <w:rPr>
          <w:rFonts w:ascii="Times New Roman" w:hAnsi="Times New Roman"/>
        </w:rPr>
        <w:tab/>
      </w:r>
      <w:r w:rsidR="00A278FE" w:rsidRPr="00A903F1">
        <w:rPr>
          <w:rFonts w:ascii="Times New Roman" w:hAnsi="Times New Roman"/>
        </w:rPr>
        <w:t>1. PWM Chapter 4: 58-69</w:t>
      </w:r>
    </w:p>
    <w:p w14:paraId="705907FF" w14:textId="1655939F" w:rsidR="005E5213" w:rsidRPr="005E5213" w:rsidRDefault="005E5213" w:rsidP="005E5213">
      <w:pPr>
        <w:shd w:val="clear" w:color="auto" w:fill="FFFFFF"/>
        <w:spacing w:after="0"/>
        <w:ind w:left="2160"/>
        <w:rPr>
          <w:rFonts w:ascii="Times New Roman" w:eastAsia="Times New Roman" w:hAnsi="Times New Roman"/>
          <w:i/>
          <w:iCs/>
          <w:color w:val="222222"/>
        </w:rPr>
      </w:pPr>
      <w:r w:rsidRPr="005E5213">
        <w:rPr>
          <w:rFonts w:ascii="Times New Roman" w:hAnsi="Times New Roman"/>
        </w:rPr>
        <w:t xml:space="preserve">*6. </w:t>
      </w:r>
      <w:r w:rsidRPr="005E5213">
        <w:rPr>
          <w:rFonts w:ascii="Times New Roman" w:eastAsia="Times New Roman" w:hAnsi="Times New Roman"/>
          <w:color w:val="222222"/>
        </w:rPr>
        <w:t xml:space="preserve">Chris </w:t>
      </w:r>
      <w:proofErr w:type="spellStart"/>
      <w:r w:rsidRPr="005E5213">
        <w:rPr>
          <w:rFonts w:ascii="Times New Roman" w:eastAsia="Times New Roman" w:hAnsi="Times New Roman"/>
          <w:color w:val="222222"/>
        </w:rPr>
        <w:t>Goertzen</w:t>
      </w:r>
      <w:proofErr w:type="spellEnd"/>
      <w:r w:rsidRPr="005E5213">
        <w:rPr>
          <w:rFonts w:ascii="Times New Roman" w:eastAsia="Times New Roman" w:hAnsi="Times New Roman"/>
          <w:color w:val="222222"/>
        </w:rPr>
        <w:t xml:space="preserve"> and </w:t>
      </w:r>
      <w:proofErr w:type="spellStart"/>
      <w:r w:rsidRPr="005E5213">
        <w:rPr>
          <w:rFonts w:ascii="Times New Roman" w:eastAsia="Times New Roman" w:hAnsi="Times New Roman"/>
          <w:color w:val="222222"/>
        </w:rPr>
        <w:t>María</w:t>
      </w:r>
      <w:proofErr w:type="spellEnd"/>
      <w:r w:rsidRPr="005E5213">
        <w:rPr>
          <w:rFonts w:ascii="Times New Roman" w:eastAsia="Times New Roman" w:hAnsi="Times New Roman"/>
          <w:color w:val="222222"/>
        </w:rPr>
        <w:t xml:space="preserve"> Susana </w:t>
      </w:r>
      <w:proofErr w:type="spellStart"/>
      <w:r w:rsidRPr="005E5213">
        <w:rPr>
          <w:rFonts w:ascii="Times New Roman" w:eastAsia="Times New Roman" w:hAnsi="Times New Roman"/>
          <w:color w:val="222222"/>
        </w:rPr>
        <w:t>Azzi</w:t>
      </w:r>
      <w:proofErr w:type="spellEnd"/>
      <w:r w:rsidRPr="005E5213">
        <w:rPr>
          <w:rFonts w:ascii="Times New Roman" w:hAnsi="Times New Roman"/>
        </w:rPr>
        <w:t xml:space="preserve"> “Globalization and the Tango. 1999. </w:t>
      </w:r>
      <w:r w:rsidRPr="005E5213">
        <w:rPr>
          <w:rFonts w:ascii="Times New Roman" w:eastAsia="Times New Roman" w:hAnsi="Times New Roman"/>
          <w:i/>
          <w:iCs/>
          <w:color w:val="222222"/>
        </w:rPr>
        <w:t>Yearbook for Traditional Music</w:t>
      </w:r>
      <w:r w:rsidRPr="005E5213">
        <w:rPr>
          <w:rFonts w:ascii="Times New Roman" w:eastAsia="Times New Roman" w:hAnsi="Times New Roman"/>
          <w:color w:val="222222"/>
        </w:rPr>
        <w:t>, 31: 67-76</w:t>
      </w:r>
    </w:p>
    <w:p w14:paraId="131EE7F0" w14:textId="746C5BB6" w:rsidR="001A13A4" w:rsidRPr="005E5213" w:rsidRDefault="005E5213" w:rsidP="005E5213">
      <w:pPr>
        <w:spacing w:after="0"/>
        <w:ind w:left="1440" w:firstLine="720"/>
        <w:rPr>
          <w:rFonts w:ascii="Times New Roman" w:hAnsi="Times New Roman"/>
        </w:rPr>
      </w:pPr>
      <w:r w:rsidRPr="005E5213">
        <w:rPr>
          <w:rFonts w:ascii="Times New Roman" w:hAnsi="Times New Roman"/>
        </w:rPr>
        <w:t>https://www.jstor.org/stable/767974?seq=1#page_scan_tab_contents</w:t>
      </w:r>
    </w:p>
    <w:p w14:paraId="23B4997D" w14:textId="77777777" w:rsidR="001A13A4" w:rsidRPr="00A903F1" w:rsidRDefault="001A13A4" w:rsidP="001A13A4">
      <w:pPr>
        <w:spacing w:after="0"/>
        <w:ind w:left="2160" w:hanging="2160"/>
        <w:rPr>
          <w:rFonts w:ascii="Times New Roman" w:hAnsi="Times New Roman"/>
        </w:rPr>
      </w:pPr>
    </w:p>
    <w:p w14:paraId="627105D5" w14:textId="77777777" w:rsidR="007B4461" w:rsidRPr="00A903F1" w:rsidRDefault="007B4461" w:rsidP="001A13A4">
      <w:pPr>
        <w:spacing w:after="0"/>
        <w:ind w:left="2160" w:hanging="2160"/>
        <w:rPr>
          <w:rFonts w:ascii="Times New Roman" w:hAnsi="Times New Roman"/>
          <w:b/>
        </w:rPr>
      </w:pPr>
      <w:r w:rsidRPr="00A903F1">
        <w:rPr>
          <w:rFonts w:ascii="Times New Roman" w:hAnsi="Times New Roman"/>
          <w:b/>
        </w:rPr>
        <w:t>Week 4</w:t>
      </w:r>
      <w:r w:rsidR="00050A7B" w:rsidRPr="00A903F1">
        <w:rPr>
          <w:rFonts w:ascii="Times New Roman" w:hAnsi="Times New Roman"/>
          <w:b/>
        </w:rPr>
        <w:tab/>
        <w:t xml:space="preserve"> </w:t>
      </w:r>
    </w:p>
    <w:p w14:paraId="59D0E10D" w14:textId="09445A70" w:rsidR="007315D6" w:rsidRDefault="00814DBE" w:rsidP="00A278FE">
      <w:pPr>
        <w:spacing w:after="0"/>
        <w:ind w:left="2160" w:hanging="2160"/>
        <w:rPr>
          <w:rFonts w:ascii="Times New Roman" w:hAnsi="Times New Roman"/>
        </w:rPr>
      </w:pPr>
      <w:r w:rsidRPr="00A903F1">
        <w:rPr>
          <w:rFonts w:ascii="Times New Roman" w:hAnsi="Times New Roman"/>
        </w:rPr>
        <w:t>Tuesday 1/31</w:t>
      </w:r>
      <w:r w:rsidR="00050A7B" w:rsidRPr="00A903F1">
        <w:rPr>
          <w:rFonts w:ascii="Times New Roman" w:hAnsi="Times New Roman"/>
        </w:rPr>
        <w:tab/>
      </w:r>
      <w:r w:rsidR="00A278FE" w:rsidRPr="00A903F1">
        <w:rPr>
          <w:rFonts w:ascii="Times New Roman" w:hAnsi="Times New Roman"/>
        </w:rPr>
        <w:t>Latin American Popular Music: Salsa</w:t>
      </w:r>
      <w:r w:rsidR="00EA105D">
        <w:rPr>
          <w:rFonts w:ascii="Times New Roman" w:hAnsi="Times New Roman"/>
        </w:rPr>
        <w:t xml:space="preserve">, </w:t>
      </w:r>
      <w:r w:rsidR="007315D6">
        <w:rPr>
          <w:rFonts w:ascii="Times New Roman" w:hAnsi="Times New Roman"/>
        </w:rPr>
        <w:t xml:space="preserve">Timba and </w:t>
      </w:r>
      <w:proofErr w:type="spellStart"/>
      <w:r w:rsidR="007315D6">
        <w:rPr>
          <w:rFonts w:ascii="Times New Roman" w:hAnsi="Times New Roman"/>
        </w:rPr>
        <w:t>Reggaeton</w:t>
      </w:r>
      <w:proofErr w:type="spellEnd"/>
    </w:p>
    <w:p w14:paraId="24F9A9C7" w14:textId="7E035361" w:rsidR="00814DBE" w:rsidRPr="00A903F1" w:rsidRDefault="00035308" w:rsidP="00A278FE">
      <w:pPr>
        <w:spacing w:after="0"/>
        <w:ind w:left="2160" w:hanging="2160"/>
        <w:rPr>
          <w:rFonts w:ascii="Times New Roman" w:hAnsi="Times New Roman"/>
        </w:rPr>
      </w:pPr>
      <w:r w:rsidRPr="00A903F1">
        <w:rPr>
          <w:rFonts w:ascii="Times New Roman" w:hAnsi="Times New Roman"/>
          <w:b/>
        </w:rPr>
        <w:tab/>
      </w:r>
    </w:p>
    <w:p w14:paraId="18F2F244" w14:textId="77777777" w:rsidR="00A278FE" w:rsidRPr="00A903F1" w:rsidRDefault="00A278FE" w:rsidP="00A278FE">
      <w:pPr>
        <w:spacing w:after="0"/>
        <w:ind w:left="2160" w:hanging="2160"/>
        <w:rPr>
          <w:rFonts w:ascii="Times New Roman" w:hAnsi="Times New Roman"/>
        </w:rPr>
      </w:pPr>
    </w:p>
    <w:p w14:paraId="3B44CC4E" w14:textId="77777777" w:rsidR="00A278FE" w:rsidRPr="00A903F1" w:rsidRDefault="00A278FE" w:rsidP="00A278FE">
      <w:pPr>
        <w:spacing w:after="0"/>
        <w:ind w:left="2160" w:hanging="2160"/>
        <w:rPr>
          <w:rFonts w:ascii="Times New Roman" w:hAnsi="Times New Roman"/>
        </w:rPr>
      </w:pPr>
      <w:r w:rsidRPr="00A903F1">
        <w:rPr>
          <w:rFonts w:ascii="Times New Roman" w:hAnsi="Times New Roman"/>
        </w:rPr>
        <w:t xml:space="preserve">Reading: </w:t>
      </w:r>
      <w:r w:rsidRPr="00A903F1">
        <w:rPr>
          <w:rFonts w:ascii="Times New Roman" w:hAnsi="Times New Roman"/>
        </w:rPr>
        <w:tab/>
        <w:t>1. PWM Chapter 4: 70-84</w:t>
      </w:r>
    </w:p>
    <w:p w14:paraId="595EAF9D" w14:textId="5EBA563B" w:rsidR="00A278FE" w:rsidRPr="00A903F1" w:rsidRDefault="001924EA" w:rsidP="00A278FE">
      <w:pPr>
        <w:spacing w:after="0"/>
        <w:ind w:left="2160"/>
        <w:rPr>
          <w:rFonts w:ascii="Times New Roman" w:hAnsi="Times New Roman"/>
        </w:rPr>
      </w:pPr>
      <w:r>
        <w:rPr>
          <w:rFonts w:ascii="Times New Roman" w:hAnsi="Times New Roman"/>
        </w:rPr>
        <w:t>*7</w:t>
      </w:r>
      <w:r w:rsidR="00A278FE" w:rsidRPr="00A903F1">
        <w:rPr>
          <w:rFonts w:ascii="Times New Roman" w:hAnsi="Times New Roman"/>
        </w:rPr>
        <w:t>. Moore, Robin. 2010. “</w:t>
      </w:r>
      <w:proofErr w:type="spellStart"/>
      <w:r w:rsidR="00A278FE" w:rsidRPr="00A903F1">
        <w:rPr>
          <w:rFonts w:ascii="Times New Roman" w:hAnsi="Times New Roman"/>
        </w:rPr>
        <w:t>Reggaeton</w:t>
      </w:r>
      <w:proofErr w:type="spellEnd"/>
      <w:r w:rsidR="00A278FE" w:rsidRPr="00A903F1">
        <w:rPr>
          <w:rFonts w:ascii="Times New Roman" w:hAnsi="Times New Roman"/>
        </w:rPr>
        <w:t xml:space="preserve">.” In </w:t>
      </w:r>
      <w:r w:rsidR="00A278FE" w:rsidRPr="00A903F1">
        <w:rPr>
          <w:rFonts w:ascii="Times New Roman" w:hAnsi="Times New Roman"/>
          <w:i/>
        </w:rPr>
        <w:t xml:space="preserve">Music in the Hispanic </w:t>
      </w:r>
      <w:proofErr w:type="spellStart"/>
      <w:r w:rsidR="00A278FE" w:rsidRPr="00A903F1">
        <w:rPr>
          <w:rFonts w:ascii="Times New Roman" w:hAnsi="Times New Roman"/>
          <w:i/>
        </w:rPr>
        <w:t>Carribean</w:t>
      </w:r>
      <w:proofErr w:type="spellEnd"/>
      <w:r w:rsidR="00A278FE" w:rsidRPr="00A903F1">
        <w:rPr>
          <w:rFonts w:ascii="Times New Roman" w:hAnsi="Times New Roman"/>
        </w:rPr>
        <w:t>, 138-146. New York: Oxford University Press.</w:t>
      </w:r>
    </w:p>
    <w:p w14:paraId="20840DBA" w14:textId="77777777" w:rsidR="00814DBE" w:rsidRPr="00A903F1" w:rsidRDefault="00814DBE" w:rsidP="00814DBE">
      <w:pPr>
        <w:spacing w:after="0"/>
        <w:ind w:left="2160" w:hanging="2160"/>
        <w:rPr>
          <w:rFonts w:ascii="Times New Roman" w:hAnsi="Times New Roman"/>
        </w:rPr>
      </w:pPr>
    </w:p>
    <w:p w14:paraId="094FFC59" w14:textId="77777777" w:rsidR="00E833A6" w:rsidRDefault="00E833A6" w:rsidP="00E833A6">
      <w:pPr>
        <w:spacing w:after="0"/>
        <w:rPr>
          <w:rFonts w:ascii="Times New Roman" w:hAnsi="Times New Roman"/>
        </w:rPr>
      </w:pPr>
    </w:p>
    <w:p w14:paraId="2085FFA4" w14:textId="4FAD070D" w:rsidR="00E833A6" w:rsidRPr="00A903F1" w:rsidRDefault="00814DBE" w:rsidP="00E833A6">
      <w:pPr>
        <w:spacing w:after="0"/>
        <w:rPr>
          <w:rFonts w:ascii="Times New Roman" w:hAnsi="Times New Roman"/>
        </w:rPr>
      </w:pPr>
      <w:r w:rsidRPr="00A903F1">
        <w:rPr>
          <w:rFonts w:ascii="Times New Roman" w:hAnsi="Times New Roman"/>
        </w:rPr>
        <w:t>Thursday 2/2</w:t>
      </w:r>
      <w:r w:rsidR="00A278FE" w:rsidRPr="00A903F1">
        <w:rPr>
          <w:rFonts w:ascii="Times New Roman" w:hAnsi="Times New Roman"/>
        </w:rPr>
        <w:tab/>
      </w:r>
      <w:r w:rsidR="00E833A6">
        <w:rPr>
          <w:rFonts w:ascii="Times New Roman" w:hAnsi="Times New Roman"/>
        </w:rPr>
        <w:tab/>
      </w:r>
      <w:r w:rsidR="00E833A6" w:rsidRPr="00A903F1">
        <w:rPr>
          <w:rFonts w:ascii="Times New Roman" w:hAnsi="Times New Roman"/>
        </w:rPr>
        <w:t>Race, Nation, and Resistance</w:t>
      </w:r>
    </w:p>
    <w:p w14:paraId="347082A5" w14:textId="77777777" w:rsidR="00E833A6" w:rsidRDefault="00E833A6" w:rsidP="00E833A6">
      <w:pPr>
        <w:spacing w:after="0"/>
        <w:ind w:left="1440" w:firstLine="720"/>
        <w:rPr>
          <w:rFonts w:ascii="Times New Roman" w:hAnsi="Times New Roman"/>
        </w:rPr>
      </w:pPr>
      <w:r w:rsidRPr="00A903F1">
        <w:rPr>
          <w:rFonts w:ascii="Times New Roman" w:hAnsi="Times New Roman"/>
        </w:rPr>
        <w:t>Popular Music in Brazil: Samba</w:t>
      </w:r>
    </w:p>
    <w:p w14:paraId="5C9099ED" w14:textId="77777777" w:rsidR="00E833A6" w:rsidRPr="00A903F1" w:rsidRDefault="00E833A6" w:rsidP="00E833A6">
      <w:pPr>
        <w:spacing w:after="0"/>
        <w:ind w:left="1440" w:firstLine="720"/>
        <w:rPr>
          <w:rFonts w:ascii="Times New Roman" w:hAnsi="Times New Roman"/>
        </w:rPr>
      </w:pPr>
    </w:p>
    <w:p w14:paraId="3BF45AB6" w14:textId="77777777" w:rsidR="00E833A6" w:rsidRDefault="00E833A6" w:rsidP="00E833A6">
      <w:pPr>
        <w:spacing w:after="0"/>
        <w:ind w:left="2160" w:hanging="2160"/>
        <w:rPr>
          <w:rFonts w:ascii="Times New Roman" w:hAnsi="Times New Roman"/>
        </w:rPr>
      </w:pPr>
      <w:r w:rsidRPr="00A903F1">
        <w:rPr>
          <w:rFonts w:ascii="Times New Roman" w:hAnsi="Times New Roman"/>
        </w:rPr>
        <w:t xml:space="preserve">Reading: </w:t>
      </w:r>
      <w:r w:rsidRPr="00A903F1">
        <w:rPr>
          <w:rFonts w:ascii="Times New Roman" w:hAnsi="Times New Roman"/>
        </w:rPr>
        <w:tab/>
        <w:t>1. PWM Chapter 5, 88-95</w:t>
      </w:r>
    </w:p>
    <w:p w14:paraId="39801C07" w14:textId="0866607F" w:rsidR="00814DBE" w:rsidRPr="00E833A6" w:rsidRDefault="00E833A6" w:rsidP="00E833A6">
      <w:pPr>
        <w:shd w:val="clear" w:color="auto" w:fill="FFFFFF"/>
        <w:spacing w:after="0"/>
        <w:ind w:left="2160"/>
        <w:rPr>
          <w:rFonts w:ascii="Arial" w:eastAsia="Times New Roman" w:hAnsi="Arial" w:cs="Arial"/>
          <w:color w:val="222222"/>
          <w:sz w:val="20"/>
          <w:szCs w:val="20"/>
        </w:rPr>
      </w:pPr>
      <w:r>
        <w:rPr>
          <w:rFonts w:ascii="Times New Roman" w:hAnsi="Times New Roman"/>
        </w:rPr>
        <w:t xml:space="preserve">*8. </w:t>
      </w:r>
      <w:proofErr w:type="spellStart"/>
      <w:r w:rsidRPr="00926460">
        <w:rPr>
          <w:rFonts w:ascii="Times New Roman" w:eastAsia="Times New Roman" w:hAnsi="Times New Roman"/>
          <w:color w:val="222222"/>
          <w:shd w:val="clear" w:color="auto" w:fill="FFFFFF"/>
        </w:rPr>
        <w:t>Béhague</w:t>
      </w:r>
      <w:proofErr w:type="spellEnd"/>
      <w:r w:rsidRPr="00926460">
        <w:rPr>
          <w:rFonts w:ascii="Times New Roman" w:eastAsia="Times New Roman" w:hAnsi="Times New Roman"/>
          <w:color w:val="222222"/>
          <w:shd w:val="clear" w:color="auto" w:fill="FFFFFF"/>
        </w:rPr>
        <w:t>, Gerard. 2006.”</w:t>
      </w:r>
      <w:r w:rsidRPr="00926460">
        <w:rPr>
          <w:rFonts w:ascii="Times New Roman" w:eastAsia="Times New Roman" w:hAnsi="Times New Roman"/>
          <w:bCs/>
          <w:color w:val="333333"/>
        </w:rPr>
        <w:t xml:space="preserve"> Rap, Reggae, Rock, or Samba: The Local and the Global in Brazilian Popular Music (1985-95),” in </w:t>
      </w:r>
      <w:r w:rsidRPr="00926460">
        <w:rPr>
          <w:rFonts w:ascii="Times New Roman" w:eastAsia="Times New Roman" w:hAnsi="Times New Roman"/>
          <w:i/>
          <w:iCs/>
          <w:color w:val="222222"/>
        </w:rPr>
        <w:t xml:space="preserve">Latin American Music Review / </w:t>
      </w:r>
      <w:proofErr w:type="spellStart"/>
      <w:r w:rsidRPr="00926460">
        <w:rPr>
          <w:rFonts w:ascii="Times New Roman" w:eastAsia="Times New Roman" w:hAnsi="Times New Roman"/>
          <w:i/>
          <w:iCs/>
          <w:color w:val="222222"/>
        </w:rPr>
        <w:t>Revista</w:t>
      </w:r>
      <w:proofErr w:type="spellEnd"/>
      <w:r w:rsidRPr="00926460">
        <w:rPr>
          <w:rFonts w:ascii="Times New Roman" w:eastAsia="Times New Roman" w:hAnsi="Times New Roman"/>
          <w:i/>
          <w:iCs/>
          <w:color w:val="222222"/>
        </w:rPr>
        <w:t xml:space="preserve"> de </w:t>
      </w:r>
      <w:proofErr w:type="spellStart"/>
      <w:r w:rsidRPr="00926460">
        <w:rPr>
          <w:rFonts w:ascii="Times New Roman" w:eastAsia="Times New Roman" w:hAnsi="Times New Roman"/>
          <w:i/>
          <w:iCs/>
          <w:color w:val="222222"/>
        </w:rPr>
        <w:t>Música</w:t>
      </w:r>
      <w:proofErr w:type="spellEnd"/>
      <w:r w:rsidRPr="00926460">
        <w:rPr>
          <w:rFonts w:ascii="Times New Roman" w:eastAsia="Times New Roman" w:hAnsi="Times New Roman"/>
          <w:i/>
          <w:iCs/>
          <w:color w:val="222222"/>
        </w:rPr>
        <w:t xml:space="preserve"> Latino</w:t>
      </w:r>
      <w:r w:rsidR="005B356E">
        <w:rPr>
          <w:rFonts w:ascii="Times New Roman" w:eastAsia="Times New Roman" w:hAnsi="Times New Roman"/>
          <w:i/>
          <w:iCs/>
          <w:color w:val="222222"/>
        </w:rPr>
        <w:t xml:space="preserve"> </w:t>
      </w:r>
      <w:r w:rsidR="008A382D">
        <w:rPr>
          <w:rFonts w:ascii="Times New Roman" w:eastAsia="Times New Roman" w:hAnsi="Times New Roman"/>
          <w:i/>
          <w:iCs/>
          <w:color w:val="222222"/>
        </w:rPr>
        <w:t>A</w:t>
      </w:r>
      <w:bookmarkStart w:id="0" w:name="_GoBack"/>
      <w:bookmarkEnd w:id="0"/>
      <w:r w:rsidRPr="00926460">
        <w:rPr>
          <w:rFonts w:ascii="Times New Roman" w:eastAsia="Times New Roman" w:hAnsi="Times New Roman"/>
          <w:i/>
          <w:iCs/>
          <w:color w:val="222222"/>
        </w:rPr>
        <w:t>mericana,</w:t>
      </w:r>
      <w:r w:rsidRPr="00926460">
        <w:rPr>
          <w:rFonts w:ascii="Times New Roman" w:eastAsia="Times New Roman" w:hAnsi="Times New Roman"/>
          <w:color w:val="222222"/>
        </w:rPr>
        <w:t xml:space="preserve"> 27(1): 79-90</w:t>
      </w:r>
      <w:r w:rsidRPr="00926460">
        <w:rPr>
          <w:rFonts w:ascii="Times New Roman" w:hAnsi="Times New Roman"/>
        </w:rPr>
        <w:t xml:space="preserve"> http://www.jstor.org/stable/4121698?seq=1#page_scan_tab_contents</w:t>
      </w:r>
    </w:p>
    <w:p w14:paraId="02C014EF" w14:textId="77777777" w:rsidR="006313B9" w:rsidRPr="00A903F1" w:rsidRDefault="006313B9" w:rsidP="00814DBE">
      <w:pPr>
        <w:spacing w:after="0"/>
        <w:ind w:left="2160" w:hanging="2160"/>
        <w:rPr>
          <w:rFonts w:ascii="Times New Roman" w:hAnsi="Times New Roman"/>
          <w:b/>
        </w:rPr>
      </w:pPr>
    </w:p>
    <w:p w14:paraId="1DEFC6E1" w14:textId="77777777" w:rsidR="00BA72BE" w:rsidRPr="00A903F1" w:rsidRDefault="007B4461" w:rsidP="006313B9">
      <w:pPr>
        <w:spacing w:after="0"/>
        <w:ind w:left="2160" w:hanging="2160"/>
        <w:rPr>
          <w:rFonts w:ascii="Times New Roman" w:hAnsi="Times New Roman"/>
          <w:b/>
        </w:rPr>
      </w:pPr>
      <w:r w:rsidRPr="00A903F1">
        <w:rPr>
          <w:rFonts w:ascii="Times New Roman" w:hAnsi="Times New Roman"/>
          <w:b/>
        </w:rPr>
        <w:t>Week 5</w:t>
      </w:r>
      <w:r w:rsidR="006313B9" w:rsidRPr="00A903F1">
        <w:rPr>
          <w:rFonts w:ascii="Times New Roman" w:hAnsi="Times New Roman"/>
          <w:b/>
        </w:rPr>
        <w:tab/>
      </w:r>
    </w:p>
    <w:p w14:paraId="13049567" w14:textId="559C584E" w:rsidR="007315D6" w:rsidRDefault="00E833A6" w:rsidP="007315D6">
      <w:pPr>
        <w:spacing w:after="0"/>
        <w:ind w:left="2160" w:hanging="2160"/>
        <w:rPr>
          <w:rFonts w:ascii="Times New Roman" w:hAnsi="Times New Roman"/>
        </w:rPr>
      </w:pPr>
      <w:r>
        <w:rPr>
          <w:rFonts w:ascii="Times New Roman" w:hAnsi="Times New Roman"/>
        </w:rPr>
        <w:t xml:space="preserve">Tuesday 2/7 </w:t>
      </w:r>
      <w:r>
        <w:rPr>
          <w:rFonts w:ascii="Times New Roman" w:hAnsi="Times New Roman"/>
        </w:rPr>
        <w:tab/>
      </w:r>
    </w:p>
    <w:p w14:paraId="27552B1D" w14:textId="6654F172" w:rsidR="007B4461" w:rsidRPr="00A903F1" w:rsidRDefault="007315D6" w:rsidP="007315D6">
      <w:pPr>
        <w:spacing w:after="0"/>
        <w:ind w:left="2160" w:hanging="2160"/>
        <w:rPr>
          <w:rFonts w:ascii="Times New Roman" w:hAnsi="Times New Roman"/>
        </w:rPr>
      </w:pPr>
      <w:r>
        <w:rPr>
          <w:rFonts w:ascii="Times New Roman" w:hAnsi="Times New Roman"/>
        </w:rPr>
        <w:tab/>
      </w:r>
      <w:r w:rsidR="00A278FE" w:rsidRPr="00A903F1">
        <w:rPr>
          <w:rFonts w:ascii="Times New Roman" w:hAnsi="Times New Roman"/>
        </w:rPr>
        <w:t>Popul</w:t>
      </w:r>
      <w:r w:rsidR="00E833A6">
        <w:rPr>
          <w:rFonts w:ascii="Times New Roman" w:hAnsi="Times New Roman"/>
        </w:rPr>
        <w:t xml:space="preserve">ar Music in Brazil: </w:t>
      </w:r>
      <w:proofErr w:type="spellStart"/>
      <w:r w:rsidRPr="00A903F1">
        <w:rPr>
          <w:rFonts w:ascii="Times New Roman" w:hAnsi="Times New Roman"/>
        </w:rPr>
        <w:t>Tropicalia</w:t>
      </w:r>
      <w:proofErr w:type="spellEnd"/>
      <w:r w:rsidRPr="00A903F1">
        <w:rPr>
          <w:rFonts w:ascii="Times New Roman" w:hAnsi="Times New Roman"/>
        </w:rPr>
        <w:t>, and MPB</w:t>
      </w:r>
      <w:r w:rsidR="00EA105D">
        <w:rPr>
          <w:rFonts w:ascii="Times New Roman" w:hAnsi="Times New Roman"/>
        </w:rPr>
        <w:t xml:space="preserve">, </w:t>
      </w:r>
      <w:proofErr w:type="spellStart"/>
      <w:r w:rsidR="00EA105D">
        <w:rPr>
          <w:rFonts w:ascii="Times New Roman" w:hAnsi="Times New Roman"/>
        </w:rPr>
        <w:t>Bossa</w:t>
      </w:r>
      <w:proofErr w:type="spellEnd"/>
      <w:r w:rsidR="00EA105D">
        <w:rPr>
          <w:rFonts w:ascii="Times New Roman" w:hAnsi="Times New Roman"/>
        </w:rPr>
        <w:t xml:space="preserve"> Nova</w:t>
      </w:r>
      <w:r>
        <w:rPr>
          <w:rFonts w:ascii="Times New Roman" w:hAnsi="Times New Roman"/>
        </w:rPr>
        <w:t xml:space="preserve"> </w:t>
      </w:r>
    </w:p>
    <w:p w14:paraId="0963C58A" w14:textId="77777777" w:rsidR="00A278FE" w:rsidRPr="00A903F1" w:rsidRDefault="00A278FE" w:rsidP="00A278FE">
      <w:pPr>
        <w:spacing w:after="0"/>
        <w:ind w:left="2160" w:hanging="2160"/>
        <w:rPr>
          <w:rFonts w:ascii="Times New Roman" w:hAnsi="Times New Roman"/>
        </w:rPr>
      </w:pPr>
    </w:p>
    <w:p w14:paraId="539DF5FB" w14:textId="77777777" w:rsidR="00A278FE" w:rsidRPr="00A903F1" w:rsidRDefault="006B44E8" w:rsidP="00A278FE">
      <w:pPr>
        <w:spacing w:after="0"/>
        <w:ind w:left="2160" w:hanging="2160"/>
        <w:rPr>
          <w:rFonts w:ascii="Times New Roman" w:hAnsi="Times New Roman"/>
        </w:rPr>
      </w:pPr>
      <w:r w:rsidRPr="00A903F1">
        <w:rPr>
          <w:rFonts w:ascii="Times New Roman" w:hAnsi="Times New Roman"/>
        </w:rPr>
        <w:t xml:space="preserve">Reading: </w:t>
      </w:r>
      <w:r w:rsidRPr="00A903F1">
        <w:rPr>
          <w:rFonts w:ascii="Times New Roman" w:hAnsi="Times New Roman"/>
        </w:rPr>
        <w:tab/>
      </w:r>
      <w:r w:rsidR="00A278FE" w:rsidRPr="00A903F1">
        <w:rPr>
          <w:rFonts w:ascii="Times New Roman" w:hAnsi="Times New Roman"/>
        </w:rPr>
        <w:t>1. PWM Chapter 5, 96-101</w:t>
      </w:r>
    </w:p>
    <w:p w14:paraId="38CAF1EC" w14:textId="1469ED31" w:rsidR="005167C2" w:rsidRPr="00A903F1" w:rsidRDefault="00926460" w:rsidP="00926460">
      <w:pPr>
        <w:spacing w:after="0"/>
        <w:ind w:left="2160"/>
        <w:rPr>
          <w:rFonts w:ascii="Times New Roman" w:hAnsi="Times New Roman"/>
        </w:rPr>
      </w:pPr>
      <w:r>
        <w:rPr>
          <w:rFonts w:ascii="Times New Roman" w:hAnsi="Times New Roman"/>
        </w:rPr>
        <w:lastRenderedPageBreak/>
        <w:t>*9</w:t>
      </w:r>
      <w:r w:rsidR="00A278FE" w:rsidRPr="00A903F1">
        <w:rPr>
          <w:rFonts w:ascii="Times New Roman" w:hAnsi="Times New Roman"/>
        </w:rPr>
        <w:t>. Murphy, John P. 2006. “</w:t>
      </w:r>
      <w:proofErr w:type="spellStart"/>
      <w:r w:rsidR="00A278FE" w:rsidRPr="00A903F1">
        <w:rPr>
          <w:rFonts w:ascii="Times New Roman" w:hAnsi="Times New Roman"/>
          <w:i/>
        </w:rPr>
        <w:t>Bossa</w:t>
      </w:r>
      <w:proofErr w:type="spellEnd"/>
      <w:r w:rsidR="00A278FE" w:rsidRPr="00A903F1">
        <w:rPr>
          <w:rFonts w:ascii="Times New Roman" w:hAnsi="Times New Roman"/>
          <w:i/>
        </w:rPr>
        <w:t xml:space="preserve"> Nova</w:t>
      </w:r>
      <w:r w:rsidR="00A278FE" w:rsidRPr="00A903F1">
        <w:rPr>
          <w:rFonts w:ascii="Times New Roman" w:hAnsi="Times New Roman"/>
        </w:rPr>
        <w:t>: The Intimate Sound Known Worldwide,” “</w:t>
      </w:r>
      <w:proofErr w:type="spellStart"/>
      <w:r w:rsidR="00A278FE" w:rsidRPr="00A903F1">
        <w:rPr>
          <w:rFonts w:ascii="Times New Roman" w:hAnsi="Times New Roman"/>
        </w:rPr>
        <w:t>Tropicalia</w:t>
      </w:r>
      <w:proofErr w:type="spellEnd"/>
      <w:r w:rsidR="00A278FE" w:rsidRPr="00A903F1">
        <w:rPr>
          <w:rFonts w:ascii="Times New Roman" w:hAnsi="Times New Roman"/>
        </w:rPr>
        <w:t xml:space="preserve">: Cultural Cannibalism, Late ‘60s Style,” and MBP: Sophisticated Songwriting with a Political Edge.” In </w:t>
      </w:r>
      <w:r w:rsidR="00A278FE" w:rsidRPr="00A903F1">
        <w:rPr>
          <w:rFonts w:ascii="Times New Roman" w:hAnsi="Times New Roman"/>
          <w:i/>
        </w:rPr>
        <w:t>Music in Brazil:</w:t>
      </w:r>
      <w:r>
        <w:rPr>
          <w:rFonts w:ascii="Times New Roman" w:hAnsi="Times New Roman"/>
          <w:i/>
        </w:rPr>
        <w:t xml:space="preserve"> Experiencing Music Expressing C</w:t>
      </w:r>
      <w:r w:rsidR="00A278FE" w:rsidRPr="00A903F1">
        <w:rPr>
          <w:rFonts w:ascii="Times New Roman" w:hAnsi="Times New Roman"/>
          <w:i/>
        </w:rPr>
        <w:t xml:space="preserve">ulture, </w:t>
      </w:r>
      <w:r w:rsidR="00A278FE" w:rsidRPr="00A903F1">
        <w:rPr>
          <w:rFonts w:ascii="Times New Roman" w:hAnsi="Times New Roman"/>
        </w:rPr>
        <w:t xml:space="preserve">36-50. Global Music Series. New York: Oxford University Press. </w:t>
      </w:r>
    </w:p>
    <w:p w14:paraId="0FCF7B66" w14:textId="77777777" w:rsidR="00E833A6" w:rsidRDefault="00E833A6" w:rsidP="00E833A6">
      <w:pPr>
        <w:spacing w:after="0"/>
        <w:ind w:left="2160" w:hanging="2160"/>
        <w:rPr>
          <w:rFonts w:ascii="Times New Roman" w:hAnsi="Times New Roman"/>
        </w:rPr>
      </w:pPr>
    </w:p>
    <w:p w14:paraId="0A86E5FD" w14:textId="567A14D5" w:rsidR="00E833A6" w:rsidRPr="00A903F1" w:rsidRDefault="00E833A6" w:rsidP="00E833A6">
      <w:pPr>
        <w:spacing w:after="0"/>
        <w:ind w:left="2160" w:hanging="2160"/>
        <w:rPr>
          <w:rFonts w:ascii="Times New Roman" w:hAnsi="Times New Roman"/>
        </w:rPr>
      </w:pPr>
      <w:r w:rsidRPr="00A903F1">
        <w:rPr>
          <w:rFonts w:ascii="Times New Roman" w:hAnsi="Times New Roman"/>
        </w:rPr>
        <w:t>Thursday 2/9</w:t>
      </w:r>
      <w:r>
        <w:rPr>
          <w:rFonts w:ascii="Times New Roman" w:hAnsi="Times New Roman"/>
        </w:rPr>
        <w:tab/>
      </w:r>
      <w:proofErr w:type="spellStart"/>
      <w:r w:rsidRPr="00A903F1">
        <w:rPr>
          <w:rFonts w:ascii="Times New Roman" w:hAnsi="Times New Roman"/>
        </w:rPr>
        <w:t>Europop</w:t>
      </w:r>
      <w:proofErr w:type="spellEnd"/>
      <w:r w:rsidRPr="00A903F1">
        <w:rPr>
          <w:rFonts w:ascii="Times New Roman" w:hAnsi="Times New Roman"/>
        </w:rPr>
        <w:t xml:space="preserve"> and Folk Fusions: Eurovision, </w:t>
      </w:r>
      <w:proofErr w:type="spellStart"/>
      <w:r w:rsidRPr="00A903F1">
        <w:rPr>
          <w:rFonts w:ascii="Times New Roman" w:hAnsi="Times New Roman"/>
        </w:rPr>
        <w:t>Europop</w:t>
      </w:r>
      <w:proofErr w:type="spellEnd"/>
      <w:r w:rsidRPr="00A903F1">
        <w:rPr>
          <w:rFonts w:ascii="Times New Roman" w:hAnsi="Times New Roman"/>
        </w:rPr>
        <w:t>, Celtic Pop Music</w:t>
      </w:r>
    </w:p>
    <w:p w14:paraId="7431D5BA" w14:textId="77777777" w:rsidR="00E833A6" w:rsidRPr="00A903F1" w:rsidRDefault="00E833A6" w:rsidP="00E833A6">
      <w:pPr>
        <w:spacing w:after="0"/>
        <w:ind w:left="2160" w:hanging="2160"/>
        <w:rPr>
          <w:rFonts w:ascii="Times New Roman" w:hAnsi="Times New Roman"/>
        </w:rPr>
      </w:pPr>
    </w:p>
    <w:p w14:paraId="36E130F7" w14:textId="77777777" w:rsidR="00E833A6" w:rsidRPr="00A903F1" w:rsidRDefault="00E833A6" w:rsidP="00E833A6">
      <w:pPr>
        <w:spacing w:after="0"/>
        <w:ind w:left="2160" w:hanging="2160"/>
        <w:rPr>
          <w:rFonts w:ascii="Times New Roman" w:hAnsi="Times New Roman"/>
        </w:rPr>
      </w:pPr>
      <w:r w:rsidRPr="00A903F1">
        <w:rPr>
          <w:rFonts w:ascii="Times New Roman" w:hAnsi="Times New Roman"/>
        </w:rPr>
        <w:t xml:space="preserve">Reading: </w:t>
      </w:r>
      <w:r w:rsidRPr="00A903F1">
        <w:rPr>
          <w:rFonts w:ascii="Times New Roman" w:hAnsi="Times New Roman"/>
        </w:rPr>
        <w:tab/>
        <w:t>1. PWM Chapter 6, 103-111</w:t>
      </w:r>
    </w:p>
    <w:p w14:paraId="5D4EB5FF" w14:textId="144E02D6" w:rsidR="00F64A50" w:rsidRDefault="00E833A6" w:rsidP="00E833A6">
      <w:pPr>
        <w:spacing w:after="0"/>
        <w:ind w:left="2160"/>
        <w:rPr>
          <w:rFonts w:ascii="Times New Roman" w:hAnsi="Times New Roman"/>
        </w:rPr>
      </w:pPr>
      <w:r w:rsidRPr="00A903F1">
        <w:rPr>
          <w:rFonts w:ascii="Times New Roman" w:hAnsi="Times New Roman"/>
        </w:rPr>
        <w:t xml:space="preserve">2. Lane, Anthony. 2010. “Only Mr. God Knows Why: The Meaning of the Eurovision Song Contest.” </w:t>
      </w:r>
      <w:r w:rsidRPr="00A903F1">
        <w:rPr>
          <w:rFonts w:ascii="Times New Roman" w:hAnsi="Times New Roman"/>
          <w:i/>
        </w:rPr>
        <w:t>The New Yorker</w:t>
      </w:r>
      <w:r w:rsidRPr="00A903F1">
        <w:rPr>
          <w:rFonts w:ascii="Times New Roman" w:hAnsi="Times New Roman"/>
        </w:rPr>
        <w:t>, June 28.</w:t>
      </w:r>
    </w:p>
    <w:p w14:paraId="36D3EF97" w14:textId="469DEF97" w:rsidR="00D80D75" w:rsidRDefault="00D80D75" w:rsidP="00E833A6">
      <w:pPr>
        <w:spacing w:after="0"/>
        <w:ind w:left="2160"/>
        <w:rPr>
          <w:rFonts w:ascii="Times New Roman" w:hAnsi="Times New Roman"/>
          <w:b/>
        </w:rPr>
      </w:pPr>
      <w:r>
        <w:rPr>
          <w:rFonts w:ascii="Times New Roman" w:hAnsi="Times New Roman"/>
        </w:rPr>
        <w:t>*</w:t>
      </w:r>
      <w:r w:rsidRPr="00D80D75">
        <w:rPr>
          <w:rFonts w:eastAsia="Times New Roman"/>
        </w:rPr>
        <w:t xml:space="preserve"> </w:t>
      </w:r>
      <w:r w:rsidRPr="00D80D75">
        <w:rPr>
          <w:rFonts w:ascii="Times New Roman" w:eastAsia="Times New Roman" w:hAnsi="Times New Roman"/>
        </w:rPr>
        <w:t xml:space="preserve">Thornton, Sarah. 1998. "Fanning the Celtic Music Flame: Music Patronage </w:t>
      </w:r>
      <w:r w:rsidRPr="00D80D75">
        <w:rPr>
          <w:rFonts w:ascii="Noteworthy Bold" w:eastAsia="Times New Roman" w:hAnsi="Noteworthy Bold" w:cs="Noteworthy Bold"/>
        </w:rPr>
        <w:t>﻿</w:t>
      </w:r>
      <w:r w:rsidRPr="00D80D75">
        <w:rPr>
          <w:rFonts w:ascii="Times New Roman" w:eastAsia="Times New Roman" w:hAnsi="Times New Roman"/>
        </w:rPr>
        <w:t xml:space="preserve">and Practice in Contemporary Ireland." </w:t>
      </w:r>
      <w:r w:rsidRPr="00D80D75">
        <w:rPr>
          <w:rFonts w:ascii="Times New Roman" w:eastAsia="Times New Roman" w:hAnsi="Times New Roman"/>
          <w:i/>
          <w:iCs/>
        </w:rPr>
        <w:t xml:space="preserve">Western </w:t>
      </w:r>
      <w:proofErr w:type="spellStart"/>
      <w:r w:rsidRPr="00D80D75">
        <w:rPr>
          <w:rFonts w:ascii="Times New Roman" w:eastAsia="Times New Roman" w:hAnsi="Times New Roman"/>
          <w:i/>
          <w:iCs/>
        </w:rPr>
        <w:t>Fokllore</w:t>
      </w:r>
      <w:proofErr w:type="spellEnd"/>
      <w:r w:rsidRPr="00D80D75">
        <w:rPr>
          <w:rFonts w:ascii="Times New Roman" w:eastAsia="Times New Roman" w:hAnsi="Times New Roman"/>
          <w:i/>
          <w:iCs/>
        </w:rPr>
        <w:t xml:space="preserve"> 57(4): 261-274.</w:t>
      </w:r>
    </w:p>
    <w:p w14:paraId="4C42D9E2" w14:textId="77777777" w:rsidR="00E833A6" w:rsidRDefault="00E833A6" w:rsidP="006313B9">
      <w:pPr>
        <w:spacing w:after="0"/>
        <w:ind w:left="2160" w:hanging="2160"/>
        <w:rPr>
          <w:rFonts w:ascii="Times New Roman" w:hAnsi="Times New Roman"/>
          <w:b/>
        </w:rPr>
      </w:pPr>
    </w:p>
    <w:p w14:paraId="3BAD909D" w14:textId="77777777" w:rsidR="00E833A6" w:rsidRDefault="00E833A6" w:rsidP="006313B9">
      <w:pPr>
        <w:spacing w:after="0"/>
        <w:ind w:left="2160" w:hanging="2160"/>
        <w:rPr>
          <w:rFonts w:ascii="Times New Roman" w:hAnsi="Times New Roman"/>
          <w:b/>
        </w:rPr>
      </w:pPr>
    </w:p>
    <w:p w14:paraId="2FA8E0D6" w14:textId="77777777" w:rsidR="007B4461" w:rsidRPr="00A903F1" w:rsidRDefault="007B4461" w:rsidP="006313B9">
      <w:pPr>
        <w:spacing w:after="0"/>
        <w:ind w:left="2160" w:hanging="2160"/>
        <w:rPr>
          <w:rFonts w:ascii="Times New Roman" w:hAnsi="Times New Roman"/>
          <w:b/>
        </w:rPr>
      </w:pPr>
      <w:r w:rsidRPr="00A903F1">
        <w:rPr>
          <w:rFonts w:ascii="Times New Roman" w:hAnsi="Times New Roman"/>
          <w:b/>
        </w:rPr>
        <w:t>Week 6</w:t>
      </w:r>
      <w:r w:rsidR="00C559C5" w:rsidRPr="00A903F1">
        <w:rPr>
          <w:rFonts w:ascii="Times New Roman" w:hAnsi="Times New Roman"/>
          <w:b/>
        </w:rPr>
        <w:tab/>
      </w:r>
    </w:p>
    <w:p w14:paraId="1702F96D" w14:textId="29F76476" w:rsidR="00E833A6" w:rsidRPr="00A903F1" w:rsidRDefault="00814DBE" w:rsidP="00EA105D">
      <w:pPr>
        <w:spacing w:after="0"/>
        <w:ind w:left="2160" w:hanging="2160"/>
        <w:rPr>
          <w:rFonts w:ascii="Times New Roman" w:hAnsi="Times New Roman"/>
        </w:rPr>
      </w:pPr>
      <w:r w:rsidRPr="00A903F1">
        <w:rPr>
          <w:rFonts w:ascii="Times New Roman" w:hAnsi="Times New Roman"/>
        </w:rPr>
        <w:t>Tuesday 2/14</w:t>
      </w:r>
      <w:r w:rsidR="006313B9" w:rsidRPr="00A903F1">
        <w:rPr>
          <w:rFonts w:ascii="Times New Roman" w:hAnsi="Times New Roman"/>
        </w:rPr>
        <w:tab/>
      </w:r>
      <w:r w:rsidR="00E833A6" w:rsidRPr="00A903F1">
        <w:rPr>
          <w:rFonts w:ascii="Times New Roman" w:hAnsi="Times New Roman"/>
        </w:rPr>
        <w:t>Popular music and subculture</w:t>
      </w:r>
      <w:r w:rsidR="005B356E">
        <w:rPr>
          <w:rFonts w:ascii="Times New Roman" w:hAnsi="Times New Roman"/>
        </w:rPr>
        <w:t xml:space="preserve">; </w:t>
      </w:r>
      <w:proofErr w:type="spellStart"/>
      <w:r w:rsidR="005B356E" w:rsidRPr="00A903F1">
        <w:rPr>
          <w:rFonts w:ascii="Times New Roman" w:hAnsi="Times New Roman"/>
        </w:rPr>
        <w:t>Europop</w:t>
      </w:r>
      <w:proofErr w:type="spellEnd"/>
      <w:r w:rsidR="005B356E" w:rsidRPr="00A903F1">
        <w:rPr>
          <w:rFonts w:ascii="Times New Roman" w:hAnsi="Times New Roman"/>
        </w:rPr>
        <w:t xml:space="preserve"> and Folk Fusions</w:t>
      </w:r>
      <w:r w:rsidR="005B356E">
        <w:rPr>
          <w:rFonts w:ascii="Times New Roman" w:hAnsi="Times New Roman"/>
        </w:rPr>
        <w:t xml:space="preserve">: </w:t>
      </w:r>
      <w:r w:rsidR="005B356E" w:rsidRPr="00A903F1">
        <w:rPr>
          <w:rFonts w:ascii="Times New Roman" w:hAnsi="Times New Roman"/>
        </w:rPr>
        <w:t xml:space="preserve">Flamenco, </w:t>
      </w:r>
      <w:proofErr w:type="spellStart"/>
      <w:r w:rsidR="005B356E" w:rsidRPr="00A903F1">
        <w:rPr>
          <w:rFonts w:ascii="Times New Roman" w:hAnsi="Times New Roman"/>
        </w:rPr>
        <w:t>Fado</w:t>
      </w:r>
      <w:proofErr w:type="spellEnd"/>
      <w:r w:rsidR="005B356E" w:rsidRPr="00A903F1">
        <w:rPr>
          <w:rFonts w:ascii="Times New Roman" w:hAnsi="Times New Roman"/>
        </w:rPr>
        <w:t>,</w:t>
      </w:r>
      <w:r w:rsidR="007315D6">
        <w:rPr>
          <w:rFonts w:ascii="Times New Roman" w:hAnsi="Times New Roman"/>
        </w:rPr>
        <w:t xml:space="preserve"> Polka</w:t>
      </w:r>
      <w:r w:rsidR="00EA105D">
        <w:rPr>
          <w:rFonts w:ascii="Times New Roman" w:hAnsi="Times New Roman"/>
        </w:rPr>
        <w:t xml:space="preserve">, </w:t>
      </w:r>
      <w:proofErr w:type="spellStart"/>
      <w:r w:rsidR="00E833A6" w:rsidRPr="00A903F1">
        <w:rPr>
          <w:rFonts w:ascii="Times New Roman" w:hAnsi="Times New Roman"/>
        </w:rPr>
        <w:t>Europop</w:t>
      </w:r>
      <w:proofErr w:type="spellEnd"/>
      <w:r w:rsidR="00E833A6" w:rsidRPr="00A903F1">
        <w:rPr>
          <w:rFonts w:ascii="Times New Roman" w:hAnsi="Times New Roman"/>
        </w:rPr>
        <w:t xml:space="preserve"> and Folk Fusions: </w:t>
      </w:r>
      <w:r w:rsidR="005B356E">
        <w:rPr>
          <w:rFonts w:ascii="Times New Roman" w:hAnsi="Times New Roman"/>
        </w:rPr>
        <w:t>Klezmer</w:t>
      </w:r>
    </w:p>
    <w:p w14:paraId="6827796D" w14:textId="77777777" w:rsidR="00E833A6" w:rsidRPr="00A903F1" w:rsidRDefault="00E833A6" w:rsidP="00E833A6">
      <w:pPr>
        <w:spacing w:after="0"/>
        <w:ind w:left="2160" w:hanging="2160"/>
        <w:rPr>
          <w:rFonts w:ascii="Times New Roman" w:hAnsi="Times New Roman"/>
        </w:rPr>
      </w:pPr>
    </w:p>
    <w:p w14:paraId="4D6A3898" w14:textId="77777777" w:rsidR="00E833A6" w:rsidRDefault="00E833A6" w:rsidP="00E833A6">
      <w:pPr>
        <w:spacing w:after="0"/>
        <w:ind w:left="2160" w:hanging="2160"/>
        <w:rPr>
          <w:rFonts w:ascii="Times New Roman" w:hAnsi="Times New Roman"/>
        </w:rPr>
      </w:pPr>
      <w:r w:rsidRPr="00A903F1">
        <w:rPr>
          <w:rFonts w:ascii="Times New Roman" w:hAnsi="Times New Roman"/>
        </w:rPr>
        <w:t>Reading:</w:t>
      </w:r>
      <w:r w:rsidRPr="00A903F1">
        <w:rPr>
          <w:rFonts w:ascii="Times New Roman" w:hAnsi="Times New Roman"/>
          <w:b/>
        </w:rPr>
        <w:t xml:space="preserve"> </w:t>
      </w:r>
      <w:r w:rsidRPr="00A903F1">
        <w:rPr>
          <w:rFonts w:ascii="Times New Roman" w:hAnsi="Times New Roman"/>
          <w:b/>
        </w:rPr>
        <w:tab/>
      </w:r>
      <w:r w:rsidRPr="00A903F1">
        <w:rPr>
          <w:rFonts w:ascii="Times New Roman" w:hAnsi="Times New Roman"/>
        </w:rPr>
        <w:t>1. PWM Chapter 6, 112-126</w:t>
      </w:r>
    </w:p>
    <w:p w14:paraId="313383D4" w14:textId="006FFF31" w:rsidR="00892824" w:rsidRPr="00A903F1" w:rsidRDefault="00892824" w:rsidP="00E833A6">
      <w:pPr>
        <w:spacing w:after="0"/>
        <w:ind w:left="2160" w:hanging="2160"/>
        <w:rPr>
          <w:rFonts w:ascii="Times New Roman" w:hAnsi="Times New Roman"/>
        </w:rPr>
      </w:pPr>
      <w:r>
        <w:rPr>
          <w:rFonts w:ascii="Times New Roman" w:hAnsi="Times New Roman"/>
        </w:rPr>
        <w:tab/>
        <w:t>*10</w:t>
      </w:r>
      <w:r w:rsidRPr="00A903F1">
        <w:rPr>
          <w:rFonts w:ascii="Times New Roman" w:hAnsi="Times New Roman"/>
        </w:rPr>
        <w:t xml:space="preserve">. </w:t>
      </w:r>
      <w:proofErr w:type="spellStart"/>
      <w:r w:rsidRPr="00A903F1">
        <w:rPr>
          <w:rFonts w:ascii="Times New Roman" w:hAnsi="Times New Roman"/>
        </w:rPr>
        <w:t>Svigals</w:t>
      </w:r>
      <w:proofErr w:type="spellEnd"/>
      <w:r w:rsidRPr="00A903F1">
        <w:rPr>
          <w:rFonts w:ascii="Times New Roman" w:hAnsi="Times New Roman"/>
        </w:rPr>
        <w:t>, Ali</w:t>
      </w:r>
      <w:r>
        <w:rPr>
          <w:rFonts w:ascii="Times New Roman" w:hAnsi="Times New Roman"/>
        </w:rPr>
        <w:t>cia. 2002. “Why We Do This Anyw</w:t>
      </w:r>
      <w:r w:rsidRPr="00A903F1">
        <w:rPr>
          <w:rFonts w:ascii="Times New Roman" w:hAnsi="Times New Roman"/>
        </w:rPr>
        <w:t>a</w:t>
      </w:r>
      <w:r>
        <w:rPr>
          <w:rFonts w:ascii="Times New Roman" w:hAnsi="Times New Roman"/>
        </w:rPr>
        <w:t>y</w:t>
      </w:r>
      <w:r w:rsidRPr="00A903F1">
        <w:rPr>
          <w:rFonts w:ascii="Times New Roman" w:hAnsi="Times New Roman"/>
        </w:rPr>
        <w:t xml:space="preserve">: Klezmer as Jewish Youth Subculture,” in </w:t>
      </w:r>
      <w:r w:rsidRPr="00A903F1">
        <w:rPr>
          <w:rFonts w:ascii="Times New Roman" w:hAnsi="Times New Roman"/>
          <w:i/>
        </w:rPr>
        <w:t xml:space="preserve">American Klezmer: Its Roots and Offshoots, </w:t>
      </w:r>
      <w:r w:rsidRPr="00A903F1">
        <w:rPr>
          <w:rFonts w:ascii="Times New Roman" w:hAnsi="Times New Roman"/>
        </w:rPr>
        <w:t xml:space="preserve">ed. Mark </w:t>
      </w:r>
      <w:proofErr w:type="spellStart"/>
      <w:r w:rsidRPr="00A903F1">
        <w:rPr>
          <w:rFonts w:ascii="Times New Roman" w:hAnsi="Times New Roman"/>
        </w:rPr>
        <w:t>Slobin</w:t>
      </w:r>
      <w:proofErr w:type="spellEnd"/>
      <w:r w:rsidRPr="00A903F1">
        <w:rPr>
          <w:rFonts w:ascii="Times New Roman" w:hAnsi="Times New Roman"/>
        </w:rPr>
        <w:t>, 211-219.</w:t>
      </w:r>
    </w:p>
    <w:p w14:paraId="7F09EB91" w14:textId="19454353" w:rsidR="00E833A6" w:rsidRPr="00A903F1" w:rsidRDefault="00E833A6" w:rsidP="00E833A6">
      <w:pPr>
        <w:spacing w:after="0"/>
        <w:ind w:left="2160" w:hanging="2160"/>
        <w:rPr>
          <w:rFonts w:ascii="Times New Roman" w:hAnsi="Times New Roman"/>
        </w:rPr>
      </w:pPr>
      <w:r>
        <w:rPr>
          <w:rFonts w:ascii="Times New Roman" w:hAnsi="Times New Roman"/>
        </w:rPr>
        <w:tab/>
      </w:r>
    </w:p>
    <w:p w14:paraId="27D7E28E" w14:textId="0537B87C" w:rsidR="00814DBE" w:rsidRPr="00A903F1" w:rsidRDefault="00E048C4" w:rsidP="00E833A6">
      <w:pPr>
        <w:spacing w:after="0"/>
        <w:rPr>
          <w:rFonts w:ascii="Times New Roman" w:hAnsi="Times New Roman"/>
        </w:rPr>
      </w:pPr>
      <w:r w:rsidRPr="00A903F1">
        <w:rPr>
          <w:rFonts w:ascii="Times New Roman" w:hAnsi="Times New Roman"/>
        </w:rPr>
        <w:tab/>
      </w:r>
    </w:p>
    <w:p w14:paraId="54B4EFE5" w14:textId="77777777" w:rsidR="00892824" w:rsidRPr="00A903F1" w:rsidRDefault="00814DBE" w:rsidP="00892824">
      <w:pPr>
        <w:spacing w:after="0"/>
        <w:rPr>
          <w:rFonts w:ascii="Times New Roman" w:hAnsi="Times New Roman"/>
        </w:rPr>
      </w:pPr>
      <w:r w:rsidRPr="00A903F1">
        <w:rPr>
          <w:rFonts w:ascii="Times New Roman" w:hAnsi="Times New Roman"/>
        </w:rPr>
        <w:t>Thursday 2/16</w:t>
      </w:r>
      <w:r w:rsidRPr="00A903F1">
        <w:rPr>
          <w:rFonts w:ascii="Times New Roman" w:hAnsi="Times New Roman"/>
        </w:rPr>
        <w:tab/>
      </w:r>
      <w:r w:rsidR="00E833A6">
        <w:rPr>
          <w:rFonts w:ascii="Times New Roman" w:hAnsi="Times New Roman"/>
        </w:rPr>
        <w:tab/>
      </w:r>
      <w:r w:rsidR="00892824" w:rsidRPr="00A903F1">
        <w:rPr>
          <w:rFonts w:ascii="Times New Roman" w:hAnsi="Times New Roman"/>
        </w:rPr>
        <w:t>Nationalism, Political Struggle, Strategies of Resistance</w:t>
      </w:r>
    </w:p>
    <w:p w14:paraId="3C63FA2B" w14:textId="77777777" w:rsidR="00892824" w:rsidRPr="00A903F1" w:rsidRDefault="00892824" w:rsidP="00892824">
      <w:pPr>
        <w:spacing w:after="0"/>
        <w:ind w:left="2160"/>
        <w:rPr>
          <w:rFonts w:ascii="Times New Roman" w:hAnsi="Times New Roman"/>
        </w:rPr>
      </w:pPr>
      <w:r w:rsidRPr="00A903F1">
        <w:rPr>
          <w:rFonts w:ascii="Times New Roman" w:hAnsi="Times New Roman"/>
        </w:rPr>
        <w:t xml:space="preserve">Music in South Africa- Ladysmith Black </w:t>
      </w:r>
      <w:proofErr w:type="spellStart"/>
      <w:r w:rsidRPr="00A903F1">
        <w:rPr>
          <w:rFonts w:ascii="Times New Roman" w:hAnsi="Times New Roman"/>
        </w:rPr>
        <w:t>Mambazo</w:t>
      </w:r>
      <w:proofErr w:type="spellEnd"/>
    </w:p>
    <w:p w14:paraId="62811345" w14:textId="77777777" w:rsidR="00892824" w:rsidRPr="00A903F1" w:rsidRDefault="00892824" w:rsidP="00892824">
      <w:pPr>
        <w:spacing w:after="0"/>
        <w:ind w:left="2160"/>
        <w:rPr>
          <w:rFonts w:ascii="Times New Roman" w:hAnsi="Times New Roman"/>
        </w:rPr>
      </w:pPr>
      <w:r w:rsidRPr="00A903F1">
        <w:rPr>
          <w:rFonts w:ascii="Times New Roman" w:hAnsi="Times New Roman"/>
        </w:rPr>
        <w:t xml:space="preserve">Shona Mbira Music, </w:t>
      </w:r>
      <w:proofErr w:type="spellStart"/>
      <w:r w:rsidRPr="00A903F1">
        <w:rPr>
          <w:rFonts w:ascii="Times New Roman" w:hAnsi="Times New Roman"/>
        </w:rPr>
        <w:t>Chimurenga</w:t>
      </w:r>
      <w:proofErr w:type="spellEnd"/>
      <w:r w:rsidRPr="00A903F1">
        <w:rPr>
          <w:rFonts w:ascii="Times New Roman" w:hAnsi="Times New Roman"/>
        </w:rPr>
        <w:t xml:space="preserve"> Music and Thomas </w:t>
      </w:r>
      <w:proofErr w:type="spellStart"/>
      <w:r w:rsidRPr="00A903F1">
        <w:rPr>
          <w:rFonts w:ascii="Times New Roman" w:hAnsi="Times New Roman"/>
        </w:rPr>
        <w:t>Mapfumo</w:t>
      </w:r>
      <w:proofErr w:type="spellEnd"/>
    </w:p>
    <w:p w14:paraId="0CCD1B21" w14:textId="77777777" w:rsidR="00892824" w:rsidRPr="00A903F1" w:rsidRDefault="00892824" w:rsidP="00892824">
      <w:pPr>
        <w:spacing w:after="0"/>
        <w:rPr>
          <w:rFonts w:ascii="Times New Roman" w:hAnsi="Times New Roman"/>
        </w:rPr>
      </w:pPr>
    </w:p>
    <w:p w14:paraId="33968B65" w14:textId="77777777" w:rsidR="00892824" w:rsidRPr="00A903F1" w:rsidRDefault="00892824" w:rsidP="00892824">
      <w:pPr>
        <w:spacing w:after="0"/>
        <w:rPr>
          <w:rFonts w:ascii="Times New Roman" w:hAnsi="Times New Roman"/>
        </w:rPr>
      </w:pPr>
      <w:r w:rsidRPr="00A903F1">
        <w:rPr>
          <w:rFonts w:ascii="Times New Roman" w:hAnsi="Times New Roman"/>
        </w:rPr>
        <w:t xml:space="preserve">Reading: </w:t>
      </w:r>
      <w:r w:rsidRPr="00A903F1">
        <w:rPr>
          <w:rFonts w:ascii="Times New Roman" w:hAnsi="Times New Roman"/>
        </w:rPr>
        <w:tab/>
      </w:r>
      <w:r w:rsidRPr="00A903F1">
        <w:rPr>
          <w:rFonts w:ascii="Times New Roman" w:hAnsi="Times New Roman"/>
        </w:rPr>
        <w:tab/>
        <w:t xml:space="preserve">1. Locke, David. 2009. “Shona Mbira Music.” In </w:t>
      </w:r>
      <w:r w:rsidRPr="00A903F1">
        <w:rPr>
          <w:rFonts w:ascii="Times New Roman" w:hAnsi="Times New Roman"/>
          <w:i/>
        </w:rPr>
        <w:t>Worlds Of Music</w:t>
      </w:r>
      <w:r w:rsidRPr="00A903F1">
        <w:rPr>
          <w:rFonts w:ascii="Times New Roman" w:hAnsi="Times New Roman"/>
        </w:rPr>
        <w:t xml:space="preserve">, edited by </w:t>
      </w:r>
    </w:p>
    <w:p w14:paraId="316E6354" w14:textId="77777777" w:rsidR="00892824" w:rsidRPr="00A903F1" w:rsidRDefault="00892824" w:rsidP="00892824">
      <w:pPr>
        <w:spacing w:after="0"/>
        <w:ind w:left="1440" w:firstLine="720"/>
        <w:rPr>
          <w:rFonts w:ascii="Times New Roman" w:hAnsi="Times New Roman"/>
        </w:rPr>
      </w:pPr>
      <w:r w:rsidRPr="00A903F1">
        <w:rPr>
          <w:rFonts w:ascii="Times New Roman" w:hAnsi="Times New Roman"/>
        </w:rPr>
        <w:t xml:space="preserve">Jeff Todd </w:t>
      </w:r>
      <w:proofErr w:type="spellStart"/>
      <w:r w:rsidRPr="00A903F1">
        <w:rPr>
          <w:rFonts w:ascii="Times New Roman" w:hAnsi="Times New Roman"/>
        </w:rPr>
        <w:t>Titon</w:t>
      </w:r>
      <w:proofErr w:type="spellEnd"/>
      <w:r w:rsidRPr="00A903F1">
        <w:rPr>
          <w:rFonts w:ascii="Times New Roman" w:hAnsi="Times New Roman"/>
        </w:rPr>
        <w:t xml:space="preserve">, 123-134. Australia: </w:t>
      </w:r>
      <w:proofErr w:type="spellStart"/>
      <w:r w:rsidRPr="00A903F1">
        <w:rPr>
          <w:rFonts w:ascii="Times New Roman" w:hAnsi="Times New Roman"/>
        </w:rPr>
        <w:t>Shirmer</w:t>
      </w:r>
      <w:proofErr w:type="spellEnd"/>
      <w:r w:rsidRPr="00A903F1">
        <w:rPr>
          <w:rFonts w:ascii="Times New Roman" w:hAnsi="Times New Roman"/>
        </w:rPr>
        <w:t>.</w:t>
      </w:r>
    </w:p>
    <w:p w14:paraId="72E56BD9" w14:textId="77777777" w:rsidR="00892824" w:rsidRPr="00A903F1" w:rsidRDefault="00892824" w:rsidP="00892824">
      <w:pPr>
        <w:spacing w:after="0"/>
        <w:ind w:left="2160"/>
        <w:rPr>
          <w:rFonts w:ascii="Times New Roman" w:hAnsi="Times New Roman"/>
          <w:sz w:val="20"/>
          <w:szCs w:val="20"/>
        </w:rPr>
      </w:pPr>
      <w:r>
        <w:rPr>
          <w:rFonts w:ascii="Times New Roman" w:hAnsi="Times New Roman"/>
        </w:rPr>
        <w:t>*12</w:t>
      </w:r>
      <w:r w:rsidRPr="00A903F1">
        <w:rPr>
          <w:rFonts w:ascii="Times New Roman" w:hAnsi="Times New Roman"/>
        </w:rPr>
        <w:t>. T</w:t>
      </w:r>
      <w:r w:rsidRPr="00A903F1">
        <w:rPr>
          <w:rFonts w:ascii="Times New Roman" w:hAnsi="Times New Roman"/>
          <w:shd w:val="clear" w:color="auto" w:fill="FFFFFF"/>
        </w:rPr>
        <w:t>aylor, Timothy. 1997.</w:t>
      </w:r>
      <w:r w:rsidRPr="00A903F1">
        <w:rPr>
          <w:rFonts w:ascii="Times New Roman" w:hAnsi="Times New Roman"/>
        </w:rPr>
        <w:t xml:space="preserve"> Chapter 3 (section on Ladysmith Black </w:t>
      </w:r>
      <w:proofErr w:type="spellStart"/>
      <w:r w:rsidRPr="00A903F1">
        <w:rPr>
          <w:rFonts w:ascii="Times New Roman" w:hAnsi="Times New Roman"/>
        </w:rPr>
        <w:t>Mambazo</w:t>
      </w:r>
      <w:proofErr w:type="spellEnd"/>
      <w:r w:rsidRPr="00A903F1">
        <w:rPr>
          <w:rFonts w:ascii="Times New Roman" w:hAnsi="Times New Roman"/>
        </w:rPr>
        <w:t xml:space="preserve">) </w:t>
      </w:r>
      <w:r w:rsidRPr="00A903F1">
        <w:rPr>
          <w:rFonts w:ascii="Times New Roman" w:hAnsi="Times New Roman"/>
          <w:i/>
          <w:shd w:val="clear" w:color="auto" w:fill="FFFFFF"/>
        </w:rPr>
        <w:t>Global Pop: World Music, World Markets</w:t>
      </w:r>
      <w:r w:rsidRPr="00A903F1">
        <w:rPr>
          <w:rFonts w:ascii="Times New Roman" w:hAnsi="Times New Roman"/>
          <w:shd w:val="clear" w:color="auto" w:fill="FFFFFF"/>
        </w:rPr>
        <w:t xml:space="preserve">. </w:t>
      </w:r>
      <w:r w:rsidRPr="00A903F1">
        <w:rPr>
          <w:rFonts w:ascii="Times New Roman" w:hAnsi="Times New Roman"/>
          <w:szCs w:val="17"/>
        </w:rPr>
        <w:t>New York: Routledge.</w:t>
      </w:r>
    </w:p>
    <w:p w14:paraId="3865A3FB" w14:textId="0A956235" w:rsidR="00910974" w:rsidRPr="00A903F1" w:rsidRDefault="00910974" w:rsidP="00892824">
      <w:pPr>
        <w:spacing w:after="0"/>
        <w:rPr>
          <w:rFonts w:ascii="Times New Roman" w:hAnsi="Times New Roman"/>
        </w:rPr>
      </w:pPr>
    </w:p>
    <w:p w14:paraId="2E50B19F" w14:textId="77777777" w:rsidR="009F472E" w:rsidRPr="00A903F1" w:rsidRDefault="009F472E" w:rsidP="006313B9">
      <w:pPr>
        <w:spacing w:after="0"/>
        <w:ind w:left="2160" w:hanging="2160"/>
        <w:rPr>
          <w:rFonts w:ascii="Times New Roman" w:hAnsi="Times New Roman"/>
          <w:b/>
        </w:rPr>
      </w:pPr>
    </w:p>
    <w:p w14:paraId="68BAE7A4" w14:textId="77777777" w:rsidR="00910974" w:rsidRPr="00A903F1" w:rsidRDefault="007B4461" w:rsidP="006313B9">
      <w:pPr>
        <w:spacing w:after="0"/>
        <w:ind w:left="2160" w:hanging="2160"/>
        <w:rPr>
          <w:rFonts w:ascii="Times New Roman" w:hAnsi="Times New Roman"/>
        </w:rPr>
      </w:pPr>
      <w:r w:rsidRPr="00A903F1">
        <w:rPr>
          <w:rFonts w:ascii="Times New Roman" w:hAnsi="Times New Roman"/>
          <w:b/>
        </w:rPr>
        <w:t>Week 7</w:t>
      </w:r>
      <w:r w:rsidR="00910974" w:rsidRPr="00A903F1">
        <w:rPr>
          <w:rFonts w:ascii="Times New Roman" w:hAnsi="Times New Roman"/>
          <w:b/>
        </w:rPr>
        <w:tab/>
      </w:r>
    </w:p>
    <w:p w14:paraId="6499C823" w14:textId="77777777" w:rsidR="00892824" w:rsidRPr="00A903F1" w:rsidRDefault="00814DBE" w:rsidP="00892824">
      <w:pPr>
        <w:spacing w:after="0"/>
        <w:ind w:left="2160" w:hanging="2160"/>
        <w:rPr>
          <w:rFonts w:ascii="Times New Roman" w:hAnsi="Times New Roman"/>
        </w:rPr>
      </w:pPr>
      <w:r w:rsidRPr="00A903F1">
        <w:rPr>
          <w:rFonts w:ascii="Times New Roman" w:hAnsi="Times New Roman"/>
        </w:rPr>
        <w:t>Tuesday 2/21</w:t>
      </w:r>
      <w:r w:rsidR="00BA72BE" w:rsidRPr="00A903F1">
        <w:rPr>
          <w:rFonts w:ascii="Times New Roman" w:hAnsi="Times New Roman"/>
        </w:rPr>
        <w:tab/>
      </w:r>
      <w:r w:rsidR="00892824" w:rsidRPr="00A903F1">
        <w:rPr>
          <w:rFonts w:ascii="Times New Roman" w:hAnsi="Times New Roman"/>
        </w:rPr>
        <w:t>Sub Saharan Africa: Icons of Afro Pop (</w:t>
      </w:r>
      <w:proofErr w:type="spellStart"/>
      <w:r w:rsidR="00892824" w:rsidRPr="00A903F1">
        <w:rPr>
          <w:rFonts w:ascii="Times New Roman" w:hAnsi="Times New Roman"/>
        </w:rPr>
        <w:t>Kawito</w:t>
      </w:r>
      <w:proofErr w:type="spellEnd"/>
      <w:r w:rsidR="00892824" w:rsidRPr="00A903F1">
        <w:rPr>
          <w:rFonts w:ascii="Times New Roman" w:hAnsi="Times New Roman"/>
        </w:rPr>
        <w:t xml:space="preserve">, West African Popular Music, </w:t>
      </w:r>
      <w:r w:rsidR="00892824" w:rsidRPr="00A903F1">
        <w:rPr>
          <w:rFonts w:ascii="Times New Roman" w:hAnsi="Times New Roman"/>
          <w:i/>
        </w:rPr>
        <w:t>Soukous-</w:t>
      </w:r>
      <w:r w:rsidR="00892824" w:rsidRPr="00A903F1">
        <w:rPr>
          <w:rFonts w:ascii="Times New Roman" w:hAnsi="Times New Roman"/>
        </w:rPr>
        <w:t>Congolese Popular Music)</w:t>
      </w:r>
    </w:p>
    <w:p w14:paraId="7A9FCA11" w14:textId="77777777" w:rsidR="00892824" w:rsidRPr="00A903F1" w:rsidRDefault="00892824" w:rsidP="00892824">
      <w:pPr>
        <w:spacing w:after="0"/>
        <w:ind w:left="2160" w:hanging="2160"/>
        <w:rPr>
          <w:rFonts w:ascii="Times New Roman" w:hAnsi="Times New Roman"/>
        </w:rPr>
      </w:pPr>
    </w:p>
    <w:p w14:paraId="5F17E8D5" w14:textId="77777777" w:rsidR="00892824" w:rsidRPr="00A903F1" w:rsidRDefault="00892824" w:rsidP="00892824">
      <w:pPr>
        <w:spacing w:after="0"/>
        <w:ind w:left="2160" w:hanging="2160"/>
        <w:rPr>
          <w:rFonts w:ascii="Times New Roman" w:hAnsi="Times New Roman"/>
        </w:rPr>
      </w:pPr>
      <w:r w:rsidRPr="00A903F1">
        <w:rPr>
          <w:rFonts w:ascii="Times New Roman" w:hAnsi="Times New Roman"/>
        </w:rPr>
        <w:t>Reading:</w:t>
      </w:r>
      <w:r w:rsidRPr="00A903F1">
        <w:rPr>
          <w:rFonts w:ascii="Times New Roman" w:hAnsi="Times New Roman"/>
        </w:rPr>
        <w:tab/>
        <w:t>1. PWM Chapter 7, 139-147</w:t>
      </w:r>
    </w:p>
    <w:p w14:paraId="334C1A8E" w14:textId="77777777" w:rsidR="00892824" w:rsidRPr="00A903F1" w:rsidRDefault="00892824" w:rsidP="00892824">
      <w:pPr>
        <w:spacing w:after="0"/>
        <w:ind w:left="2160" w:hanging="2160"/>
        <w:rPr>
          <w:rFonts w:ascii="Times New Roman" w:hAnsi="Times New Roman"/>
          <w:b/>
        </w:rPr>
      </w:pPr>
      <w:r>
        <w:rPr>
          <w:rFonts w:ascii="Times New Roman" w:hAnsi="Times New Roman"/>
        </w:rPr>
        <w:tab/>
        <w:t>*11</w:t>
      </w:r>
      <w:r w:rsidRPr="00A903F1">
        <w:rPr>
          <w:rFonts w:ascii="Times New Roman" w:hAnsi="Times New Roman"/>
        </w:rPr>
        <w:t xml:space="preserve">. Stewart, Alexander. 2013. “Make it Funky: </w:t>
      </w:r>
      <w:proofErr w:type="spellStart"/>
      <w:r w:rsidRPr="00A903F1">
        <w:rPr>
          <w:rFonts w:ascii="Times New Roman" w:hAnsi="Times New Roman"/>
        </w:rPr>
        <w:t>Fela</w:t>
      </w:r>
      <w:proofErr w:type="spellEnd"/>
      <w:r w:rsidRPr="00A903F1">
        <w:rPr>
          <w:rFonts w:ascii="Times New Roman" w:hAnsi="Times New Roman"/>
        </w:rPr>
        <w:t xml:space="preserve"> </w:t>
      </w:r>
      <w:proofErr w:type="spellStart"/>
      <w:r w:rsidRPr="00A903F1">
        <w:rPr>
          <w:rFonts w:ascii="Times New Roman" w:hAnsi="Times New Roman"/>
        </w:rPr>
        <w:t>Kuti</w:t>
      </w:r>
      <w:proofErr w:type="spellEnd"/>
      <w:r w:rsidRPr="00A903F1">
        <w:rPr>
          <w:rFonts w:ascii="Times New Roman" w:hAnsi="Times New Roman"/>
        </w:rPr>
        <w:t xml:space="preserve">, James Brown, and the Invention of Afro Beat.” </w:t>
      </w:r>
      <w:r w:rsidRPr="00A903F1">
        <w:rPr>
          <w:rFonts w:ascii="Times New Roman" w:hAnsi="Times New Roman"/>
          <w:i/>
        </w:rPr>
        <w:t>American Studies</w:t>
      </w:r>
      <w:r w:rsidRPr="00A903F1">
        <w:rPr>
          <w:rFonts w:ascii="Times New Roman" w:hAnsi="Times New Roman"/>
        </w:rPr>
        <w:t xml:space="preserve"> 52(4):99-118. </w:t>
      </w:r>
    </w:p>
    <w:p w14:paraId="5F1A0411" w14:textId="77777777" w:rsidR="00814DBE" w:rsidRPr="00A903F1" w:rsidRDefault="00814DBE" w:rsidP="00910974">
      <w:pPr>
        <w:spacing w:after="0"/>
        <w:ind w:left="2160" w:hanging="2160"/>
        <w:rPr>
          <w:rFonts w:ascii="Times New Roman" w:hAnsi="Times New Roman"/>
        </w:rPr>
      </w:pPr>
    </w:p>
    <w:p w14:paraId="39926119" w14:textId="77777777" w:rsidR="00892824" w:rsidRPr="00A903F1" w:rsidRDefault="00814DBE" w:rsidP="00892824">
      <w:pPr>
        <w:spacing w:after="0"/>
        <w:ind w:left="2160" w:hanging="2160"/>
        <w:rPr>
          <w:rFonts w:ascii="Times New Roman" w:hAnsi="Times New Roman"/>
        </w:rPr>
      </w:pPr>
      <w:r w:rsidRPr="00A903F1">
        <w:rPr>
          <w:rFonts w:ascii="Times New Roman" w:hAnsi="Times New Roman"/>
        </w:rPr>
        <w:t>Thursday 2/23</w:t>
      </w:r>
      <w:r w:rsidR="00F459EF" w:rsidRPr="00A903F1">
        <w:rPr>
          <w:rFonts w:ascii="Times New Roman" w:hAnsi="Times New Roman"/>
        </w:rPr>
        <w:tab/>
      </w:r>
      <w:r w:rsidR="00D1530B" w:rsidRPr="00A903F1">
        <w:rPr>
          <w:rFonts w:ascii="Times New Roman" w:hAnsi="Times New Roman"/>
        </w:rPr>
        <w:t xml:space="preserve"> </w:t>
      </w:r>
      <w:r w:rsidR="00892824" w:rsidRPr="00A903F1">
        <w:rPr>
          <w:rFonts w:ascii="Times New Roman" w:hAnsi="Times New Roman"/>
        </w:rPr>
        <w:t>Sub Saharan Africa: Icons of Afro Pop (</w:t>
      </w:r>
      <w:proofErr w:type="spellStart"/>
      <w:r w:rsidR="00892824" w:rsidRPr="00A903F1">
        <w:rPr>
          <w:rFonts w:ascii="Times New Roman" w:hAnsi="Times New Roman"/>
        </w:rPr>
        <w:t>Mbube</w:t>
      </w:r>
      <w:proofErr w:type="spellEnd"/>
      <w:r w:rsidR="00892824" w:rsidRPr="00A903F1">
        <w:rPr>
          <w:rFonts w:ascii="Times New Roman" w:hAnsi="Times New Roman"/>
        </w:rPr>
        <w:t xml:space="preserve">, </w:t>
      </w:r>
      <w:proofErr w:type="spellStart"/>
      <w:r w:rsidR="00892824" w:rsidRPr="00A903F1">
        <w:rPr>
          <w:rFonts w:ascii="Times New Roman" w:hAnsi="Times New Roman"/>
        </w:rPr>
        <w:t>Marabi</w:t>
      </w:r>
      <w:proofErr w:type="spellEnd"/>
      <w:r w:rsidR="00892824" w:rsidRPr="00A903F1">
        <w:rPr>
          <w:rFonts w:ascii="Times New Roman" w:hAnsi="Times New Roman"/>
        </w:rPr>
        <w:t xml:space="preserve">, Kwela, </w:t>
      </w:r>
      <w:proofErr w:type="spellStart"/>
      <w:r w:rsidR="00892824" w:rsidRPr="00A903F1">
        <w:rPr>
          <w:rFonts w:ascii="Times New Roman" w:hAnsi="Times New Roman"/>
        </w:rPr>
        <w:t>Mbaganga</w:t>
      </w:r>
      <w:proofErr w:type="spellEnd"/>
      <w:r w:rsidR="00892824" w:rsidRPr="00A903F1">
        <w:rPr>
          <w:rFonts w:ascii="Times New Roman" w:hAnsi="Times New Roman"/>
        </w:rPr>
        <w:t>)</w:t>
      </w:r>
    </w:p>
    <w:p w14:paraId="3FA3D732" w14:textId="77777777" w:rsidR="00892824" w:rsidRPr="00A903F1" w:rsidRDefault="00892824" w:rsidP="00892824">
      <w:pPr>
        <w:spacing w:after="0"/>
        <w:ind w:left="2160" w:hanging="2160"/>
        <w:rPr>
          <w:rFonts w:ascii="Times New Roman" w:hAnsi="Times New Roman"/>
        </w:rPr>
      </w:pPr>
    </w:p>
    <w:p w14:paraId="0B836E36" w14:textId="77777777" w:rsidR="00892824" w:rsidRPr="00A903F1" w:rsidRDefault="00892824" w:rsidP="00892824">
      <w:pPr>
        <w:spacing w:after="0"/>
        <w:ind w:left="2160" w:hanging="2160"/>
        <w:rPr>
          <w:rFonts w:ascii="Times New Roman" w:hAnsi="Times New Roman"/>
        </w:rPr>
      </w:pPr>
      <w:r w:rsidRPr="00A903F1">
        <w:rPr>
          <w:rFonts w:ascii="Times New Roman" w:hAnsi="Times New Roman"/>
        </w:rPr>
        <w:t xml:space="preserve">Reading: </w:t>
      </w:r>
      <w:r w:rsidRPr="00A903F1">
        <w:rPr>
          <w:rFonts w:ascii="Times New Roman" w:hAnsi="Times New Roman"/>
        </w:rPr>
        <w:tab/>
        <w:t>1. PWM Chapter 7, 128-138</w:t>
      </w:r>
    </w:p>
    <w:p w14:paraId="4767D4D5" w14:textId="0D0DC70C" w:rsidR="00910974" w:rsidRPr="00A903F1" w:rsidRDefault="00910974" w:rsidP="00892824">
      <w:pPr>
        <w:spacing w:after="0"/>
        <w:ind w:left="2160" w:hanging="2160"/>
        <w:rPr>
          <w:rFonts w:ascii="Times New Roman" w:hAnsi="Times New Roman"/>
          <w:b/>
        </w:rPr>
      </w:pPr>
    </w:p>
    <w:p w14:paraId="755CBC54" w14:textId="77777777" w:rsidR="006313B9" w:rsidRPr="00A903F1" w:rsidRDefault="00910974" w:rsidP="00D1530B">
      <w:pPr>
        <w:spacing w:after="0"/>
        <w:ind w:left="2160" w:hanging="2160"/>
        <w:rPr>
          <w:rFonts w:ascii="Times New Roman" w:hAnsi="Times New Roman"/>
        </w:rPr>
      </w:pPr>
      <w:r w:rsidRPr="00A903F1">
        <w:rPr>
          <w:rFonts w:ascii="Times New Roman" w:hAnsi="Times New Roman"/>
        </w:rPr>
        <w:tab/>
      </w:r>
    </w:p>
    <w:p w14:paraId="01B1D144" w14:textId="77777777" w:rsidR="00814DBE" w:rsidRPr="00A903F1" w:rsidRDefault="007B4461" w:rsidP="006313B9">
      <w:pPr>
        <w:spacing w:after="0"/>
        <w:ind w:left="2160" w:hanging="2160"/>
        <w:rPr>
          <w:rFonts w:ascii="Times New Roman" w:hAnsi="Times New Roman"/>
          <w:b/>
        </w:rPr>
      </w:pPr>
      <w:r w:rsidRPr="00A903F1">
        <w:rPr>
          <w:rFonts w:ascii="Times New Roman" w:hAnsi="Times New Roman"/>
          <w:b/>
        </w:rPr>
        <w:t>Week 8</w:t>
      </w:r>
    </w:p>
    <w:p w14:paraId="15D47F87" w14:textId="23C8E1AB" w:rsidR="00E833A6" w:rsidRPr="00E833A6" w:rsidRDefault="00814DBE" w:rsidP="006313B9">
      <w:pPr>
        <w:spacing w:after="0"/>
        <w:ind w:left="2160" w:hanging="2160"/>
        <w:rPr>
          <w:rFonts w:ascii="Times New Roman" w:hAnsi="Times New Roman"/>
          <w:b/>
        </w:rPr>
      </w:pPr>
      <w:r w:rsidRPr="00A903F1">
        <w:rPr>
          <w:rFonts w:ascii="Times New Roman" w:hAnsi="Times New Roman"/>
        </w:rPr>
        <w:t xml:space="preserve">Tuesday 2/28 </w:t>
      </w:r>
      <w:r w:rsidR="007B4461" w:rsidRPr="00A903F1">
        <w:rPr>
          <w:rFonts w:ascii="Times New Roman" w:hAnsi="Times New Roman"/>
        </w:rPr>
        <w:tab/>
      </w:r>
      <w:r w:rsidR="00E833A6">
        <w:rPr>
          <w:rFonts w:ascii="Times New Roman" w:hAnsi="Times New Roman"/>
          <w:b/>
        </w:rPr>
        <w:t>Response Paper #1 Due</w:t>
      </w:r>
    </w:p>
    <w:p w14:paraId="6C62095F" w14:textId="4C27C750" w:rsidR="00BA72BE" w:rsidRPr="00892824" w:rsidRDefault="00892824" w:rsidP="001A50CC">
      <w:pPr>
        <w:spacing w:after="0"/>
        <w:ind w:left="1440" w:firstLine="720"/>
        <w:rPr>
          <w:rFonts w:ascii="Times New Roman" w:hAnsi="Times New Roman"/>
          <w:b/>
        </w:rPr>
      </w:pPr>
      <w:r>
        <w:rPr>
          <w:rFonts w:ascii="Times New Roman" w:hAnsi="Times New Roman"/>
          <w:b/>
        </w:rPr>
        <w:t xml:space="preserve">Catch up and Review for Midterm Exam </w:t>
      </w:r>
    </w:p>
    <w:p w14:paraId="080E68C4" w14:textId="77777777" w:rsidR="007B4461" w:rsidRPr="00A903F1" w:rsidRDefault="007B4461" w:rsidP="00BA72BE">
      <w:pPr>
        <w:spacing w:after="0"/>
        <w:ind w:left="2160"/>
        <w:rPr>
          <w:rFonts w:ascii="Times New Roman" w:hAnsi="Times New Roman"/>
        </w:rPr>
      </w:pPr>
    </w:p>
    <w:p w14:paraId="2BD5E65F" w14:textId="77777777" w:rsidR="006313B9" w:rsidRPr="00A903F1" w:rsidRDefault="00814DBE" w:rsidP="006313B9">
      <w:pPr>
        <w:spacing w:after="0"/>
        <w:ind w:left="2160" w:hanging="2160"/>
        <w:rPr>
          <w:rFonts w:ascii="Times New Roman" w:hAnsi="Times New Roman"/>
        </w:rPr>
      </w:pPr>
      <w:r w:rsidRPr="00A903F1">
        <w:rPr>
          <w:rFonts w:ascii="Times New Roman" w:hAnsi="Times New Roman"/>
        </w:rPr>
        <w:t>Thursday 3/2</w:t>
      </w:r>
      <w:r w:rsidR="00BA72BE" w:rsidRPr="00A903F1">
        <w:rPr>
          <w:rFonts w:ascii="Times New Roman" w:hAnsi="Times New Roman"/>
        </w:rPr>
        <w:tab/>
      </w:r>
      <w:r w:rsidR="00BA72BE" w:rsidRPr="00A903F1">
        <w:rPr>
          <w:rFonts w:ascii="Times New Roman" w:hAnsi="Times New Roman"/>
          <w:b/>
        </w:rPr>
        <w:t xml:space="preserve">MIDTERM </w:t>
      </w:r>
    </w:p>
    <w:p w14:paraId="47F382B5" w14:textId="77777777" w:rsidR="00814DBE" w:rsidRPr="00A903F1" w:rsidRDefault="00814DBE" w:rsidP="006313B9">
      <w:pPr>
        <w:spacing w:after="0"/>
        <w:ind w:left="2160" w:hanging="2160"/>
        <w:rPr>
          <w:rFonts w:ascii="Times New Roman" w:hAnsi="Times New Roman"/>
          <w:b/>
        </w:rPr>
      </w:pPr>
    </w:p>
    <w:p w14:paraId="63EA3C6F" w14:textId="77777777" w:rsidR="00814DBE" w:rsidRPr="00A903F1" w:rsidRDefault="007B4461" w:rsidP="006313B9">
      <w:pPr>
        <w:spacing w:after="0"/>
        <w:ind w:left="2160" w:hanging="2160"/>
        <w:rPr>
          <w:rFonts w:ascii="Times New Roman" w:hAnsi="Times New Roman"/>
          <w:b/>
        </w:rPr>
      </w:pPr>
      <w:r w:rsidRPr="00A903F1">
        <w:rPr>
          <w:rFonts w:ascii="Times New Roman" w:hAnsi="Times New Roman"/>
          <w:b/>
        </w:rPr>
        <w:t>Week 9</w:t>
      </w:r>
      <w:r w:rsidR="00F459EF" w:rsidRPr="00A903F1">
        <w:rPr>
          <w:rFonts w:ascii="Times New Roman" w:hAnsi="Times New Roman"/>
          <w:b/>
        </w:rPr>
        <w:tab/>
      </w:r>
      <w:r w:rsidR="00814DBE" w:rsidRPr="00A903F1">
        <w:rPr>
          <w:rFonts w:ascii="Times New Roman" w:hAnsi="Times New Roman"/>
          <w:b/>
        </w:rPr>
        <w:t>NO CLASS- SPRING BREAK</w:t>
      </w:r>
    </w:p>
    <w:p w14:paraId="7BAB1650" w14:textId="77777777" w:rsidR="006313B9" w:rsidRPr="00A903F1" w:rsidRDefault="006313B9" w:rsidP="00B0553A">
      <w:pPr>
        <w:spacing w:after="0"/>
        <w:rPr>
          <w:rFonts w:ascii="Times New Roman" w:hAnsi="Times New Roman"/>
          <w:b/>
        </w:rPr>
      </w:pPr>
    </w:p>
    <w:p w14:paraId="6D83F57E" w14:textId="77777777" w:rsidR="007B4461" w:rsidRPr="00A903F1" w:rsidRDefault="007B4461" w:rsidP="006313B9">
      <w:pPr>
        <w:spacing w:after="0"/>
        <w:ind w:left="2160" w:hanging="2160"/>
        <w:rPr>
          <w:rFonts w:ascii="Times New Roman" w:hAnsi="Times New Roman"/>
        </w:rPr>
      </w:pPr>
      <w:r w:rsidRPr="00A903F1">
        <w:rPr>
          <w:rFonts w:ascii="Times New Roman" w:hAnsi="Times New Roman"/>
          <w:b/>
        </w:rPr>
        <w:t>Week 10</w:t>
      </w:r>
      <w:r w:rsidR="008D7B03" w:rsidRPr="00A903F1">
        <w:rPr>
          <w:rFonts w:ascii="Times New Roman" w:hAnsi="Times New Roman"/>
          <w:b/>
        </w:rPr>
        <w:tab/>
      </w:r>
    </w:p>
    <w:p w14:paraId="7A6DDB7B" w14:textId="77777777" w:rsidR="00504EB1" w:rsidRPr="00453A53" w:rsidRDefault="00B0553A" w:rsidP="00453A53">
      <w:pPr>
        <w:spacing w:after="0"/>
        <w:ind w:left="2160" w:hanging="2160"/>
        <w:rPr>
          <w:rFonts w:ascii="Times New Roman" w:hAnsi="Times New Roman"/>
          <w:b/>
        </w:rPr>
      </w:pPr>
      <w:r w:rsidRPr="00A903F1">
        <w:rPr>
          <w:rFonts w:ascii="Times New Roman" w:hAnsi="Times New Roman"/>
        </w:rPr>
        <w:t>Tuesday 3/14</w:t>
      </w:r>
      <w:r w:rsidR="00453A53">
        <w:rPr>
          <w:rFonts w:ascii="Times New Roman" w:hAnsi="Times New Roman"/>
          <w:b/>
        </w:rPr>
        <w:tab/>
      </w:r>
      <w:r w:rsidR="00504EB1" w:rsidRPr="00A903F1">
        <w:rPr>
          <w:rFonts w:ascii="Times New Roman" w:hAnsi="Times New Roman"/>
        </w:rPr>
        <w:t>Popular Music and Gender</w:t>
      </w:r>
    </w:p>
    <w:p w14:paraId="6389EF7F" w14:textId="77777777" w:rsidR="008D7B03" w:rsidRPr="00A903F1" w:rsidRDefault="00590D59" w:rsidP="00504EB1">
      <w:pPr>
        <w:spacing w:after="0"/>
        <w:ind w:left="2160"/>
        <w:rPr>
          <w:rFonts w:ascii="Times New Roman" w:hAnsi="Times New Roman"/>
        </w:rPr>
      </w:pPr>
      <w:r w:rsidRPr="00A903F1">
        <w:rPr>
          <w:rFonts w:ascii="Times New Roman" w:hAnsi="Times New Roman"/>
        </w:rPr>
        <w:t>Popular Music in South Asi</w:t>
      </w:r>
      <w:r w:rsidR="00504EB1" w:rsidRPr="00A903F1">
        <w:rPr>
          <w:rFonts w:ascii="Times New Roman" w:hAnsi="Times New Roman"/>
        </w:rPr>
        <w:t>a: Bollywood and Filmi, Bhangra</w:t>
      </w:r>
    </w:p>
    <w:p w14:paraId="3DB5D80B" w14:textId="77777777" w:rsidR="008D7B03" w:rsidRPr="00A903F1" w:rsidRDefault="008D7B03" w:rsidP="006313B9">
      <w:pPr>
        <w:spacing w:after="0"/>
        <w:ind w:left="2160" w:hanging="2160"/>
        <w:rPr>
          <w:rFonts w:ascii="Times New Roman" w:hAnsi="Times New Roman"/>
        </w:rPr>
      </w:pPr>
    </w:p>
    <w:p w14:paraId="042DEFF9" w14:textId="77777777" w:rsidR="00B0553A" w:rsidRPr="00A903F1" w:rsidRDefault="008D7B03" w:rsidP="00B0553A">
      <w:pPr>
        <w:spacing w:after="0"/>
        <w:ind w:left="2160" w:hanging="2160"/>
        <w:rPr>
          <w:rFonts w:ascii="Times New Roman" w:hAnsi="Times New Roman"/>
        </w:rPr>
      </w:pPr>
      <w:r w:rsidRPr="00A903F1">
        <w:rPr>
          <w:rFonts w:ascii="Times New Roman" w:hAnsi="Times New Roman"/>
        </w:rPr>
        <w:t xml:space="preserve">Reading: </w:t>
      </w:r>
      <w:r w:rsidRPr="00A903F1">
        <w:rPr>
          <w:rFonts w:ascii="Times New Roman" w:hAnsi="Times New Roman"/>
        </w:rPr>
        <w:tab/>
      </w:r>
      <w:r w:rsidR="00590D59" w:rsidRPr="00A903F1">
        <w:rPr>
          <w:rFonts w:ascii="Times New Roman" w:hAnsi="Times New Roman"/>
        </w:rPr>
        <w:t xml:space="preserve">1. PWM Chapter 8, 150-158 </w:t>
      </w:r>
    </w:p>
    <w:p w14:paraId="715BCBFE" w14:textId="3B52EE8C" w:rsidR="00504EB1" w:rsidRPr="00A903F1" w:rsidRDefault="0046436E" w:rsidP="00504EB1">
      <w:pPr>
        <w:spacing w:after="0"/>
        <w:ind w:left="2160"/>
        <w:rPr>
          <w:rFonts w:ascii="Times New Roman" w:hAnsi="Times New Roman"/>
          <w:szCs w:val="17"/>
        </w:rPr>
      </w:pPr>
      <w:r>
        <w:rPr>
          <w:rFonts w:ascii="Times New Roman" w:hAnsi="Times New Roman"/>
        </w:rPr>
        <w:t>*13</w:t>
      </w:r>
      <w:r w:rsidR="00504EB1" w:rsidRPr="00A903F1">
        <w:rPr>
          <w:rFonts w:ascii="Times New Roman" w:hAnsi="Times New Roman"/>
        </w:rPr>
        <w:t xml:space="preserve">. </w:t>
      </w:r>
      <w:r w:rsidR="003A5E45">
        <w:rPr>
          <w:rFonts w:ascii="Times New Roman" w:hAnsi="Times New Roman"/>
          <w:szCs w:val="17"/>
        </w:rPr>
        <w:t>Hunt, Ken. 2000. “India: F</w:t>
      </w:r>
      <w:r w:rsidR="003A5E45" w:rsidRPr="001F6C19">
        <w:rPr>
          <w:rFonts w:ascii="Times New Roman" w:hAnsi="Times New Roman"/>
          <w:szCs w:val="17"/>
        </w:rPr>
        <w:t xml:space="preserve">ilm Music: Soundtrack to a Billion Lives.” </w:t>
      </w:r>
      <w:r w:rsidR="003A5E45" w:rsidRPr="001F6C19">
        <w:rPr>
          <w:rFonts w:ascii="Times New Roman" w:hAnsi="Times New Roman"/>
          <w:i/>
          <w:szCs w:val="17"/>
        </w:rPr>
        <w:t>World Music: The Rough Guide,</w:t>
      </w:r>
      <w:r w:rsidR="003A5E45" w:rsidRPr="001F6C19">
        <w:rPr>
          <w:rFonts w:ascii="Times New Roman" w:hAnsi="Times New Roman"/>
          <w:szCs w:val="17"/>
        </w:rPr>
        <w:t xml:space="preserve"> vol. 2, Edited by Simon Broughton and</w:t>
      </w:r>
      <w:r w:rsidR="003A5E45">
        <w:rPr>
          <w:rFonts w:ascii="Times New Roman" w:hAnsi="Times New Roman"/>
          <w:szCs w:val="17"/>
        </w:rPr>
        <w:t xml:space="preserve"> Mark Ellingham, 102-108. London: Rough Guides. </w:t>
      </w:r>
    </w:p>
    <w:p w14:paraId="69ADB360" w14:textId="5C7A3E2A" w:rsidR="00504EB1" w:rsidRPr="001F6C19" w:rsidRDefault="0046436E" w:rsidP="00504EB1">
      <w:pPr>
        <w:spacing w:after="0"/>
        <w:ind w:left="2160"/>
        <w:rPr>
          <w:rFonts w:ascii="Times New Roman" w:hAnsi="Times New Roman"/>
          <w:szCs w:val="17"/>
        </w:rPr>
      </w:pPr>
      <w:r>
        <w:rPr>
          <w:rFonts w:ascii="Times New Roman" w:hAnsi="Times New Roman"/>
          <w:szCs w:val="17"/>
        </w:rPr>
        <w:t>*14</w:t>
      </w:r>
      <w:r w:rsidR="003A5E45">
        <w:rPr>
          <w:rFonts w:ascii="Times New Roman" w:hAnsi="Times New Roman"/>
          <w:szCs w:val="17"/>
        </w:rPr>
        <w:t xml:space="preserve">. </w:t>
      </w:r>
      <w:r w:rsidR="003A5E45" w:rsidRPr="00A903F1">
        <w:rPr>
          <w:rFonts w:ascii="Times New Roman" w:hAnsi="Times New Roman"/>
        </w:rPr>
        <w:t xml:space="preserve">Cohen, Sarah. 2001. “Pop Music, Gender, and Sexuality.” In </w:t>
      </w:r>
      <w:r w:rsidR="003A5E45" w:rsidRPr="00A903F1">
        <w:rPr>
          <w:rFonts w:ascii="Times New Roman" w:hAnsi="Times New Roman"/>
          <w:i/>
          <w:szCs w:val="17"/>
        </w:rPr>
        <w:t>The Cambridge Companion to Pop and Rock</w:t>
      </w:r>
      <w:r w:rsidR="003A5E45" w:rsidRPr="00A903F1">
        <w:rPr>
          <w:rFonts w:ascii="Times New Roman" w:hAnsi="Times New Roman"/>
          <w:szCs w:val="17"/>
        </w:rPr>
        <w:t xml:space="preserve">, edited by Simon </w:t>
      </w:r>
      <w:proofErr w:type="spellStart"/>
      <w:r w:rsidR="003A5E45" w:rsidRPr="00A903F1">
        <w:rPr>
          <w:rFonts w:ascii="Times New Roman" w:hAnsi="Times New Roman"/>
          <w:szCs w:val="17"/>
        </w:rPr>
        <w:t>Frith</w:t>
      </w:r>
      <w:proofErr w:type="spellEnd"/>
      <w:r w:rsidR="003A5E45" w:rsidRPr="00A903F1">
        <w:rPr>
          <w:rFonts w:ascii="Times New Roman" w:hAnsi="Times New Roman"/>
          <w:szCs w:val="17"/>
        </w:rPr>
        <w:t xml:space="preserve">, will Straw, and John Street, 226-242. </w:t>
      </w:r>
    </w:p>
    <w:p w14:paraId="47C75D7D" w14:textId="77777777" w:rsidR="00B0553A" w:rsidRPr="00A903F1" w:rsidRDefault="00B0553A" w:rsidP="00B0553A">
      <w:pPr>
        <w:spacing w:after="0"/>
        <w:ind w:left="2160" w:hanging="2160"/>
        <w:rPr>
          <w:rFonts w:ascii="Times New Roman" w:hAnsi="Times New Roman"/>
        </w:rPr>
      </w:pPr>
    </w:p>
    <w:p w14:paraId="465A68AA" w14:textId="77777777" w:rsidR="00657710" w:rsidRPr="00A903F1" w:rsidRDefault="00B0553A" w:rsidP="00B0553A">
      <w:pPr>
        <w:spacing w:after="0"/>
        <w:ind w:left="2160" w:hanging="2160"/>
        <w:rPr>
          <w:rFonts w:ascii="Times New Roman" w:hAnsi="Times New Roman"/>
        </w:rPr>
      </w:pPr>
      <w:r w:rsidRPr="00A903F1">
        <w:rPr>
          <w:rFonts w:ascii="Times New Roman" w:hAnsi="Times New Roman"/>
        </w:rPr>
        <w:t>Thursday 3/16</w:t>
      </w:r>
      <w:r w:rsidR="00504EB1" w:rsidRPr="00A903F1">
        <w:rPr>
          <w:rFonts w:ascii="Times New Roman" w:hAnsi="Times New Roman"/>
        </w:rPr>
        <w:tab/>
        <w:t xml:space="preserve">Middle Eastern Popular Music: </w:t>
      </w:r>
      <w:r w:rsidR="00657710" w:rsidRPr="00A903F1">
        <w:rPr>
          <w:rFonts w:ascii="Times New Roman" w:hAnsi="Times New Roman"/>
        </w:rPr>
        <w:t xml:space="preserve">Persian Popular Music, Arabic Popular Music, Umm </w:t>
      </w:r>
      <w:proofErr w:type="spellStart"/>
      <w:r w:rsidR="00657710" w:rsidRPr="00A903F1">
        <w:rPr>
          <w:rFonts w:ascii="Times New Roman" w:hAnsi="Times New Roman"/>
        </w:rPr>
        <w:t>Kulthum</w:t>
      </w:r>
      <w:proofErr w:type="spellEnd"/>
    </w:p>
    <w:p w14:paraId="156E1CF3" w14:textId="77777777" w:rsidR="007B4461" w:rsidRPr="00A903F1" w:rsidRDefault="007B4461" w:rsidP="00B0553A">
      <w:pPr>
        <w:spacing w:after="0"/>
        <w:ind w:left="2160" w:hanging="2160"/>
        <w:rPr>
          <w:rFonts w:ascii="Times New Roman" w:hAnsi="Times New Roman"/>
        </w:rPr>
      </w:pPr>
    </w:p>
    <w:p w14:paraId="3C594BED" w14:textId="77777777" w:rsidR="00B0553A" w:rsidRPr="00A903F1" w:rsidRDefault="00B0553A" w:rsidP="00B0553A">
      <w:pPr>
        <w:spacing w:after="0"/>
        <w:rPr>
          <w:rFonts w:ascii="Times New Roman" w:hAnsi="Times New Roman"/>
        </w:rPr>
      </w:pPr>
      <w:r w:rsidRPr="00A903F1">
        <w:rPr>
          <w:rFonts w:ascii="Times New Roman" w:hAnsi="Times New Roman"/>
        </w:rPr>
        <w:t>Reading</w:t>
      </w:r>
      <w:r w:rsidR="00B95D69" w:rsidRPr="00A903F1">
        <w:rPr>
          <w:rFonts w:ascii="Times New Roman" w:hAnsi="Times New Roman"/>
          <w:b/>
        </w:rPr>
        <w:t>:</w:t>
      </w:r>
      <w:r w:rsidR="00B95D69" w:rsidRPr="00A903F1">
        <w:rPr>
          <w:rFonts w:ascii="Times New Roman" w:hAnsi="Times New Roman"/>
          <w:b/>
        </w:rPr>
        <w:tab/>
      </w:r>
      <w:r w:rsidR="00504EB1" w:rsidRPr="00A903F1">
        <w:rPr>
          <w:rFonts w:ascii="Times New Roman" w:hAnsi="Times New Roman"/>
          <w:b/>
        </w:rPr>
        <w:tab/>
      </w:r>
      <w:r w:rsidR="00504EB1" w:rsidRPr="00A903F1">
        <w:rPr>
          <w:rFonts w:ascii="Times New Roman" w:hAnsi="Times New Roman"/>
        </w:rPr>
        <w:t>1. PWM Chapter 8, 159-168</w:t>
      </w:r>
    </w:p>
    <w:p w14:paraId="48C29F09" w14:textId="77777777" w:rsidR="00B95D69" w:rsidRPr="00A903F1" w:rsidRDefault="00B95D69" w:rsidP="006313B9">
      <w:pPr>
        <w:spacing w:after="0"/>
        <w:ind w:left="2160" w:hanging="2160"/>
        <w:rPr>
          <w:rFonts w:ascii="Times New Roman" w:hAnsi="Times New Roman"/>
          <w:b/>
        </w:rPr>
      </w:pPr>
      <w:r w:rsidRPr="00A903F1">
        <w:rPr>
          <w:rFonts w:ascii="Times New Roman" w:hAnsi="Times New Roman"/>
          <w:b/>
        </w:rPr>
        <w:tab/>
      </w:r>
    </w:p>
    <w:p w14:paraId="6D5BF13C" w14:textId="77777777" w:rsidR="006313B9" w:rsidRPr="00A903F1" w:rsidRDefault="006313B9" w:rsidP="006313B9">
      <w:pPr>
        <w:spacing w:after="0"/>
        <w:ind w:left="2160" w:hanging="2160"/>
        <w:rPr>
          <w:rFonts w:ascii="Times New Roman" w:hAnsi="Times New Roman"/>
          <w:b/>
        </w:rPr>
      </w:pPr>
    </w:p>
    <w:p w14:paraId="7B428A3F" w14:textId="77777777" w:rsidR="007B4461" w:rsidRPr="00A903F1" w:rsidRDefault="007B4461" w:rsidP="009C1E02">
      <w:pPr>
        <w:spacing w:after="0"/>
        <w:ind w:left="2160" w:hanging="2160"/>
        <w:rPr>
          <w:rFonts w:ascii="Times New Roman" w:hAnsi="Times New Roman"/>
        </w:rPr>
      </w:pPr>
      <w:r w:rsidRPr="00A903F1">
        <w:rPr>
          <w:rFonts w:ascii="Times New Roman" w:hAnsi="Times New Roman"/>
          <w:b/>
        </w:rPr>
        <w:t>Week 11</w:t>
      </w:r>
      <w:r w:rsidR="004C282F" w:rsidRPr="00A903F1">
        <w:rPr>
          <w:rFonts w:ascii="Times New Roman" w:hAnsi="Times New Roman"/>
          <w:b/>
        </w:rPr>
        <w:tab/>
      </w:r>
    </w:p>
    <w:p w14:paraId="23F56CEA" w14:textId="518CA882" w:rsidR="00B32A73" w:rsidRPr="00576E6E" w:rsidRDefault="00B0553A" w:rsidP="00576E6E">
      <w:pPr>
        <w:spacing w:after="0"/>
        <w:ind w:left="2160" w:hanging="2160"/>
        <w:rPr>
          <w:rFonts w:ascii="Times New Roman" w:hAnsi="Times New Roman"/>
          <w:b/>
        </w:rPr>
      </w:pPr>
      <w:r w:rsidRPr="00A903F1">
        <w:rPr>
          <w:rFonts w:ascii="Times New Roman" w:hAnsi="Times New Roman"/>
        </w:rPr>
        <w:t>Tuesday 3/21</w:t>
      </w:r>
      <w:r w:rsidR="009C1E02" w:rsidRPr="00A903F1">
        <w:rPr>
          <w:rFonts w:ascii="Times New Roman" w:hAnsi="Times New Roman"/>
        </w:rPr>
        <w:tab/>
      </w:r>
      <w:r w:rsidR="00504EB1" w:rsidRPr="00A903F1">
        <w:rPr>
          <w:rFonts w:ascii="Times New Roman" w:hAnsi="Times New Roman"/>
        </w:rPr>
        <w:t>Middle Easter</w:t>
      </w:r>
      <w:r w:rsidR="0046436E">
        <w:rPr>
          <w:rFonts w:ascii="Times New Roman" w:hAnsi="Times New Roman"/>
        </w:rPr>
        <w:t>n</w:t>
      </w:r>
      <w:r w:rsidR="00504EB1" w:rsidRPr="00A903F1">
        <w:rPr>
          <w:rFonts w:ascii="Times New Roman" w:hAnsi="Times New Roman"/>
        </w:rPr>
        <w:t xml:space="preserve"> Popular Music: Algerian Rai</w:t>
      </w:r>
    </w:p>
    <w:p w14:paraId="19601A56" w14:textId="77777777" w:rsidR="00B0553A" w:rsidRPr="00A903F1" w:rsidRDefault="00B0553A" w:rsidP="00B0553A">
      <w:pPr>
        <w:spacing w:after="0"/>
        <w:ind w:left="2160" w:hanging="2160"/>
        <w:rPr>
          <w:rFonts w:ascii="Times New Roman" w:hAnsi="Times New Roman"/>
        </w:rPr>
      </w:pPr>
    </w:p>
    <w:p w14:paraId="16DF1A1B" w14:textId="77777777" w:rsidR="00504EB1" w:rsidRPr="00A903F1" w:rsidRDefault="00B32A73" w:rsidP="00B0553A">
      <w:pPr>
        <w:spacing w:after="0"/>
        <w:ind w:left="2160" w:hanging="2160"/>
        <w:rPr>
          <w:rFonts w:ascii="Times New Roman" w:hAnsi="Times New Roman"/>
        </w:rPr>
      </w:pPr>
      <w:r w:rsidRPr="00A903F1">
        <w:rPr>
          <w:rFonts w:ascii="Times New Roman" w:hAnsi="Times New Roman"/>
        </w:rPr>
        <w:t>Reading:</w:t>
      </w:r>
      <w:r w:rsidR="00504EB1" w:rsidRPr="00A903F1">
        <w:rPr>
          <w:rFonts w:ascii="Times New Roman" w:hAnsi="Times New Roman"/>
        </w:rPr>
        <w:tab/>
        <w:t>1. PWM Chapter 8, 169-172</w:t>
      </w:r>
    </w:p>
    <w:p w14:paraId="07F92E84" w14:textId="5B0E4E63" w:rsidR="00B0553A" w:rsidRPr="00A903F1" w:rsidRDefault="005D1F39" w:rsidP="00B0553A">
      <w:pPr>
        <w:spacing w:after="0"/>
        <w:ind w:left="2160" w:hanging="2160"/>
        <w:rPr>
          <w:rFonts w:ascii="Times New Roman" w:hAnsi="Times New Roman"/>
        </w:rPr>
      </w:pPr>
      <w:r>
        <w:rPr>
          <w:rFonts w:ascii="Times New Roman" w:hAnsi="Times New Roman"/>
        </w:rPr>
        <w:tab/>
        <w:t>*15</w:t>
      </w:r>
      <w:r w:rsidR="00504EB1" w:rsidRPr="00A903F1">
        <w:rPr>
          <w:rFonts w:ascii="Times New Roman" w:hAnsi="Times New Roman"/>
        </w:rPr>
        <w:t xml:space="preserve">. Marcus, Scott </w:t>
      </w:r>
      <w:proofErr w:type="spellStart"/>
      <w:r w:rsidR="00504EB1" w:rsidRPr="00A903F1">
        <w:rPr>
          <w:rFonts w:ascii="Times New Roman" w:hAnsi="Times New Roman"/>
        </w:rPr>
        <w:t>Loyd</w:t>
      </w:r>
      <w:proofErr w:type="spellEnd"/>
      <w:r w:rsidR="00504EB1" w:rsidRPr="00A903F1">
        <w:rPr>
          <w:rFonts w:ascii="Times New Roman" w:hAnsi="Times New Roman"/>
        </w:rPr>
        <w:t xml:space="preserve">. 2007. “Chapter 10, Present Day Pop Music: Hakim and the </w:t>
      </w:r>
      <w:proofErr w:type="spellStart"/>
      <w:r w:rsidR="00504EB1" w:rsidRPr="00A903F1">
        <w:rPr>
          <w:rFonts w:ascii="Times New Roman" w:hAnsi="Times New Roman"/>
        </w:rPr>
        <w:t>Sha’bi</w:t>
      </w:r>
      <w:proofErr w:type="spellEnd"/>
      <w:r w:rsidR="00504EB1" w:rsidRPr="00A903F1">
        <w:rPr>
          <w:rFonts w:ascii="Times New Roman" w:hAnsi="Times New Roman"/>
        </w:rPr>
        <w:t xml:space="preserve"> and </w:t>
      </w:r>
      <w:proofErr w:type="spellStart"/>
      <w:r w:rsidR="00504EB1" w:rsidRPr="00A903F1">
        <w:rPr>
          <w:rFonts w:ascii="Times New Roman" w:hAnsi="Times New Roman"/>
        </w:rPr>
        <w:t>Shababi</w:t>
      </w:r>
      <w:proofErr w:type="spellEnd"/>
      <w:r w:rsidR="00504EB1" w:rsidRPr="00A903F1">
        <w:rPr>
          <w:rFonts w:ascii="Times New Roman" w:hAnsi="Times New Roman"/>
        </w:rPr>
        <w:t xml:space="preserve"> Genres,” in</w:t>
      </w:r>
      <w:r w:rsidR="00504EB1" w:rsidRPr="00A903F1">
        <w:rPr>
          <w:rFonts w:ascii="Times New Roman" w:hAnsi="Times New Roman"/>
          <w:i/>
        </w:rPr>
        <w:t xml:space="preserve"> Music in Egypt: Experiencing Music, Expressing culture</w:t>
      </w:r>
      <w:r w:rsidR="00504EB1" w:rsidRPr="00A903F1">
        <w:rPr>
          <w:rFonts w:ascii="Times New Roman" w:hAnsi="Times New Roman"/>
        </w:rPr>
        <w:t>, 155-174. Global Music Series. New York: Oxford University Press.</w:t>
      </w:r>
      <w:r w:rsidR="00B32A73" w:rsidRPr="00A903F1">
        <w:rPr>
          <w:rFonts w:ascii="Times New Roman" w:hAnsi="Times New Roman"/>
        </w:rPr>
        <w:t xml:space="preserve"> </w:t>
      </w:r>
      <w:r w:rsidR="00B32A73" w:rsidRPr="00A903F1">
        <w:rPr>
          <w:rFonts w:ascii="Times New Roman" w:hAnsi="Times New Roman"/>
        </w:rPr>
        <w:tab/>
      </w:r>
    </w:p>
    <w:p w14:paraId="7D7A33F9" w14:textId="77777777" w:rsidR="00B0553A" w:rsidRPr="00A903F1" w:rsidRDefault="00B0553A" w:rsidP="00B0553A">
      <w:pPr>
        <w:spacing w:after="0"/>
        <w:ind w:left="2160" w:hanging="2160"/>
        <w:rPr>
          <w:rFonts w:ascii="Times New Roman" w:hAnsi="Times New Roman"/>
        </w:rPr>
      </w:pPr>
    </w:p>
    <w:p w14:paraId="5428D63C" w14:textId="1A2BF04D" w:rsidR="00A903F1" w:rsidRPr="00A903F1" w:rsidRDefault="00B0553A" w:rsidP="00724060">
      <w:pPr>
        <w:spacing w:after="0"/>
        <w:ind w:left="2160" w:hanging="2160"/>
        <w:rPr>
          <w:rFonts w:ascii="Times New Roman" w:hAnsi="Times New Roman"/>
        </w:rPr>
      </w:pPr>
      <w:r w:rsidRPr="00A903F1">
        <w:rPr>
          <w:rFonts w:ascii="Times New Roman" w:hAnsi="Times New Roman"/>
        </w:rPr>
        <w:t>Thursday 3/23</w:t>
      </w:r>
      <w:r w:rsidR="00724060" w:rsidRPr="00A903F1">
        <w:rPr>
          <w:rFonts w:ascii="Times New Roman" w:hAnsi="Times New Roman"/>
        </w:rPr>
        <w:tab/>
      </w:r>
      <w:r w:rsidR="007315D6">
        <w:rPr>
          <w:rFonts w:ascii="Times New Roman" w:hAnsi="Times New Roman"/>
        </w:rPr>
        <w:t>Portugal and Spain</w:t>
      </w:r>
      <w:r w:rsidR="00EA105D">
        <w:rPr>
          <w:rFonts w:ascii="Times New Roman" w:hAnsi="Times New Roman"/>
        </w:rPr>
        <w:t>,</w:t>
      </w:r>
      <w:r w:rsidR="00706C59">
        <w:rPr>
          <w:rFonts w:ascii="Times New Roman" w:hAnsi="Times New Roman"/>
        </w:rPr>
        <w:t xml:space="preserve"> </w:t>
      </w:r>
      <w:r w:rsidR="00724060" w:rsidRPr="00A903F1">
        <w:rPr>
          <w:rFonts w:ascii="Times New Roman" w:hAnsi="Times New Roman"/>
        </w:rPr>
        <w:t>North Africa</w:t>
      </w:r>
      <w:r w:rsidR="00A903F1" w:rsidRPr="00A903F1">
        <w:rPr>
          <w:rFonts w:ascii="Times New Roman" w:hAnsi="Times New Roman"/>
        </w:rPr>
        <w:t xml:space="preserve">n Popular Music (Morocco) </w:t>
      </w:r>
    </w:p>
    <w:p w14:paraId="3DAFA286" w14:textId="77777777" w:rsidR="00B95D69" w:rsidRPr="00A903F1" w:rsidRDefault="00A903F1" w:rsidP="00724060">
      <w:pPr>
        <w:spacing w:after="0"/>
        <w:ind w:left="2160" w:hanging="2160"/>
        <w:rPr>
          <w:rFonts w:ascii="Times New Roman" w:hAnsi="Times New Roman"/>
        </w:rPr>
      </w:pPr>
      <w:r w:rsidRPr="00A903F1">
        <w:rPr>
          <w:rFonts w:ascii="Times New Roman" w:hAnsi="Times New Roman"/>
        </w:rPr>
        <w:tab/>
        <w:t>Popular Music in Andalusia</w:t>
      </w:r>
    </w:p>
    <w:p w14:paraId="15FAC9A5" w14:textId="77777777" w:rsidR="00B0553A" w:rsidRPr="00A903F1" w:rsidRDefault="00B0553A" w:rsidP="00B0553A">
      <w:pPr>
        <w:spacing w:after="0"/>
        <w:ind w:left="2160" w:hanging="2160"/>
        <w:rPr>
          <w:rFonts w:ascii="Times New Roman" w:hAnsi="Times New Roman"/>
        </w:rPr>
      </w:pPr>
    </w:p>
    <w:p w14:paraId="5116860C" w14:textId="52194995" w:rsidR="00A903F1" w:rsidRPr="00A903F1" w:rsidRDefault="00B0553A" w:rsidP="00B0553A">
      <w:pPr>
        <w:spacing w:after="0"/>
        <w:ind w:left="2160" w:hanging="2160"/>
        <w:rPr>
          <w:rFonts w:ascii="Times New Roman" w:hAnsi="Times New Roman"/>
        </w:rPr>
      </w:pPr>
      <w:r w:rsidRPr="00A903F1">
        <w:rPr>
          <w:rFonts w:ascii="Times New Roman" w:hAnsi="Times New Roman"/>
        </w:rPr>
        <w:t>Reading</w:t>
      </w:r>
      <w:r w:rsidR="00B95D69" w:rsidRPr="00A903F1">
        <w:rPr>
          <w:rFonts w:ascii="Times New Roman" w:hAnsi="Times New Roman"/>
        </w:rPr>
        <w:t xml:space="preserve">: </w:t>
      </w:r>
      <w:r w:rsidR="00B95D69" w:rsidRPr="00A903F1">
        <w:rPr>
          <w:rFonts w:ascii="Times New Roman" w:hAnsi="Times New Roman"/>
        </w:rPr>
        <w:tab/>
      </w:r>
      <w:r w:rsidR="005D1F39">
        <w:rPr>
          <w:rFonts w:ascii="Times New Roman" w:hAnsi="Times New Roman"/>
        </w:rPr>
        <w:t>*16</w:t>
      </w:r>
      <w:r w:rsidR="00724060" w:rsidRPr="00A903F1">
        <w:rPr>
          <w:rFonts w:ascii="Times New Roman" w:hAnsi="Times New Roman"/>
        </w:rPr>
        <w:t xml:space="preserve">. Levine, Mark. 2008. “Morocco,” in </w:t>
      </w:r>
      <w:r w:rsidR="00724060" w:rsidRPr="00A903F1">
        <w:rPr>
          <w:rFonts w:ascii="Times New Roman" w:hAnsi="Times New Roman"/>
          <w:i/>
        </w:rPr>
        <w:t>Heavy Metal Islam: Rock, Resistance, and the Struggle for the Soul of Islam</w:t>
      </w:r>
      <w:r w:rsidR="00724060" w:rsidRPr="00A903F1">
        <w:rPr>
          <w:rFonts w:ascii="Times New Roman" w:hAnsi="Times New Roman"/>
        </w:rPr>
        <w:t>, 21-59.</w:t>
      </w:r>
      <w:r w:rsidR="00724060" w:rsidRPr="00A903F1">
        <w:rPr>
          <w:rFonts w:ascii="Times New Roman" w:hAnsi="Times New Roman"/>
          <w:i/>
        </w:rPr>
        <w:t xml:space="preserve"> </w:t>
      </w:r>
      <w:r w:rsidR="00724060" w:rsidRPr="00A903F1">
        <w:rPr>
          <w:rFonts w:ascii="Times New Roman" w:hAnsi="Times New Roman"/>
        </w:rPr>
        <w:t>New York: three Rivers Press.</w:t>
      </w:r>
    </w:p>
    <w:p w14:paraId="274C24D1" w14:textId="5B62EE81" w:rsidR="007B4461" w:rsidRPr="00706C59" w:rsidRDefault="005D1F39" w:rsidP="00706C59">
      <w:pPr>
        <w:spacing w:after="0"/>
        <w:ind w:left="2160"/>
        <w:rPr>
          <w:rFonts w:ascii="Times New Roman" w:hAnsi="Times New Roman"/>
          <w:sz w:val="20"/>
          <w:szCs w:val="20"/>
        </w:rPr>
      </w:pPr>
      <w:r>
        <w:rPr>
          <w:rFonts w:ascii="Times New Roman" w:hAnsi="Times New Roman"/>
        </w:rPr>
        <w:t>*17</w:t>
      </w:r>
      <w:r w:rsidR="00A903F1" w:rsidRPr="00A903F1">
        <w:rPr>
          <w:rFonts w:ascii="Times New Roman" w:hAnsi="Times New Roman"/>
        </w:rPr>
        <w:t xml:space="preserve">. Manuel, Peter. 1988. “Portugal and Spain.” </w:t>
      </w:r>
      <w:r w:rsidR="00A903F1" w:rsidRPr="00A903F1">
        <w:rPr>
          <w:rFonts w:ascii="Times New Roman" w:hAnsi="Times New Roman"/>
          <w:i/>
        </w:rPr>
        <w:t xml:space="preserve">Popular </w:t>
      </w:r>
      <w:proofErr w:type="spellStart"/>
      <w:r w:rsidR="00A903F1" w:rsidRPr="00A903F1">
        <w:rPr>
          <w:rFonts w:ascii="Times New Roman" w:hAnsi="Times New Roman"/>
          <w:i/>
        </w:rPr>
        <w:t>Musics</w:t>
      </w:r>
      <w:proofErr w:type="spellEnd"/>
      <w:r w:rsidR="00A903F1" w:rsidRPr="00A903F1">
        <w:rPr>
          <w:rFonts w:ascii="Times New Roman" w:hAnsi="Times New Roman"/>
          <w:i/>
        </w:rPr>
        <w:t xml:space="preserve"> of the Non-Western World. </w:t>
      </w:r>
      <w:r w:rsidR="00A903F1" w:rsidRPr="00A903F1">
        <w:rPr>
          <w:rFonts w:ascii="Times New Roman" w:hAnsi="Times New Roman"/>
          <w:shd w:val="clear" w:color="auto" w:fill="FFFFFF"/>
        </w:rPr>
        <w:t>Oxford: Oxford University Press. </w:t>
      </w:r>
    </w:p>
    <w:p w14:paraId="2F2D2FBB" w14:textId="77777777" w:rsidR="00B32A73" w:rsidRPr="00A903F1" w:rsidRDefault="00B32A73" w:rsidP="006313B9">
      <w:pPr>
        <w:spacing w:after="0"/>
        <w:ind w:left="2160" w:hanging="2160"/>
        <w:rPr>
          <w:rFonts w:ascii="Times New Roman" w:hAnsi="Times New Roman"/>
          <w:b/>
        </w:rPr>
      </w:pPr>
    </w:p>
    <w:p w14:paraId="738CEF8C" w14:textId="77777777" w:rsidR="007B4461" w:rsidRPr="00A903F1" w:rsidRDefault="007B4461" w:rsidP="006313B9">
      <w:pPr>
        <w:spacing w:after="0"/>
        <w:ind w:left="2160" w:hanging="2160"/>
        <w:rPr>
          <w:rFonts w:ascii="Times New Roman" w:hAnsi="Times New Roman"/>
          <w:b/>
        </w:rPr>
      </w:pPr>
      <w:r w:rsidRPr="00A903F1">
        <w:rPr>
          <w:rFonts w:ascii="Times New Roman" w:hAnsi="Times New Roman"/>
          <w:b/>
        </w:rPr>
        <w:lastRenderedPageBreak/>
        <w:t>Week 12</w:t>
      </w:r>
      <w:r w:rsidR="004C282F" w:rsidRPr="00A903F1">
        <w:rPr>
          <w:rFonts w:ascii="Times New Roman" w:hAnsi="Times New Roman"/>
          <w:b/>
        </w:rPr>
        <w:tab/>
      </w:r>
    </w:p>
    <w:p w14:paraId="00CECD2B" w14:textId="77777777" w:rsidR="00B32A73" w:rsidRPr="00453A53" w:rsidRDefault="00B0553A" w:rsidP="00453A53">
      <w:pPr>
        <w:spacing w:after="0"/>
        <w:ind w:left="2160" w:hanging="2160"/>
        <w:rPr>
          <w:rFonts w:ascii="Times New Roman" w:hAnsi="Times New Roman"/>
          <w:b/>
        </w:rPr>
      </w:pPr>
      <w:r w:rsidRPr="00A903F1">
        <w:rPr>
          <w:rFonts w:ascii="Times New Roman" w:hAnsi="Times New Roman"/>
        </w:rPr>
        <w:t>Tuesday 3/28</w:t>
      </w:r>
      <w:r w:rsidR="00453A53">
        <w:rPr>
          <w:rFonts w:ascii="Times New Roman" w:hAnsi="Times New Roman"/>
          <w:b/>
        </w:rPr>
        <w:tab/>
      </w:r>
      <w:r w:rsidR="00E92079" w:rsidRPr="00A903F1">
        <w:rPr>
          <w:rFonts w:ascii="Times New Roman" w:hAnsi="Times New Roman"/>
        </w:rPr>
        <w:t>East Asian Pop: Karaoke Culture</w:t>
      </w:r>
      <w:r w:rsidR="00FA41F3" w:rsidRPr="00A903F1">
        <w:rPr>
          <w:rFonts w:ascii="Times New Roman" w:hAnsi="Times New Roman"/>
        </w:rPr>
        <w:t xml:space="preserve"> (ENKA and J-Pop)</w:t>
      </w:r>
    </w:p>
    <w:p w14:paraId="18A18F1D" w14:textId="77777777" w:rsidR="00B32A73" w:rsidRPr="00A903F1" w:rsidRDefault="00B32A73" w:rsidP="00B32A73">
      <w:pPr>
        <w:spacing w:after="0"/>
        <w:ind w:left="2160" w:hanging="2160"/>
        <w:rPr>
          <w:rFonts w:ascii="Times New Roman" w:hAnsi="Times New Roman"/>
        </w:rPr>
      </w:pPr>
    </w:p>
    <w:p w14:paraId="08FC10A0" w14:textId="77777777" w:rsidR="00B0553A" w:rsidRPr="00A903F1" w:rsidRDefault="00B32A73" w:rsidP="00B0553A">
      <w:pPr>
        <w:spacing w:after="0"/>
        <w:ind w:left="2160" w:hanging="2160"/>
        <w:rPr>
          <w:rFonts w:ascii="Times New Roman" w:hAnsi="Times New Roman"/>
        </w:rPr>
      </w:pPr>
      <w:r w:rsidRPr="00A903F1">
        <w:rPr>
          <w:rFonts w:ascii="Times New Roman" w:hAnsi="Times New Roman"/>
        </w:rPr>
        <w:t xml:space="preserve">Reading: </w:t>
      </w:r>
      <w:r w:rsidRPr="00A903F1">
        <w:rPr>
          <w:rFonts w:ascii="Times New Roman" w:hAnsi="Times New Roman"/>
        </w:rPr>
        <w:tab/>
      </w:r>
      <w:r w:rsidR="00E92079" w:rsidRPr="00A903F1">
        <w:rPr>
          <w:rFonts w:ascii="Times New Roman" w:hAnsi="Times New Roman"/>
        </w:rPr>
        <w:t>1. PWM Chapter 9</w:t>
      </w:r>
      <w:r w:rsidR="00FA41F3" w:rsidRPr="00A903F1">
        <w:rPr>
          <w:rFonts w:ascii="Times New Roman" w:hAnsi="Times New Roman"/>
        </w:rPr>
        <w:t>, 174-178</w:t>
      </w:r>
    </w:p>
    <w:p w14:paraId="491674DF" w14:textId="3DB8D957" w:rsidR="00B0553A" w:rsidRPr="00A903F1" w:rsidRDefault="00805332" w:rsidP="00B0553A">
      <w:pPr>
        <w:spacing w:after="0"/>
        <w:ind w:left="2160" w:hanging="2160"/>
        <w:rPr>
          <w:rFonts w:ascii="Times New Roman" w:hAnsi="Times New Roman"/>
        </w:rPr>
      </w:pPr>
      <w:r>
        <w:rPr>
          <w:rFonts w:ascii="Times New Roman" w:hAnsi="Times New Roman"/>
        </w:rPr>
        <w:tab/>
        <w:t>*18</w:t>
      </w:r>
      <w:r w:rsidR="00FA41F3" w:rsidRPr="00A903F1">
        <w:rPr>
          <w:rFonts w:ascii="Times New Roman" w:hAnsi="Times New Roman"/>
        </w:rPr>
        <w:t xml:space="preserve">. Wade, Bonnie. 2005. “Managing International Interface,” in </w:t>
      </w:r>
      <w:r w:rsidR="00FA41F3" w:rsidRPr="00A903F1">
        <w:rPr>
          <w:rFonts w:ascii="Times New Roman" w:hAnsi="Times New Roman"/>
          <w:i/>
        </w:rPr>
        <w:t>Music in Japan.</w:t>
      </w:r>
      <w:r w:rsidR="00FA41F3" w:rsidRPr="00A903F1">
        <w:rPr>
          <w:rFonts w:ascii="Times New Roman" w:hAnsi="Times New Roman"/>
        </w:rPr>
        <w:t xml:space="preserve"> New York: Oxford University Press. 131-154. </w:t>
      </w:r>
    </w:p>
    <w:p w14:paraId="7D8E6DAE" w14:textId="77777777" w:rsidR="00FA41F3" w:rsidRPr="00A903F1" w:rsidRDefault="00FA41F3" w:rsidP="00B0553A">
      <w:pPr>
        <w:spacing w:after="0"/>
        <w:ind w:left="2160" w:hanging="2160"/>
        <w:rPr>
          <w:rFonts w:ascii="Times New Roman" w:hAnsi="Times New Roman"/>
        </w:rPr>
      </w:pPr>
    </w:p>
    <w:p w14:paraId="5C12AC7D" w14:textId="77777777" w:rsidR="00B32A73" w:rsidRPr="00A903F1" w:rsidRDefault="00B0553A" w:rsidP="00B0553A">
      <w:pPr>
        <w:spacing w:after="0"/>
        <w:ind w:left="2160" w:hanging="2160"/>
        <w:rPr>
          <w:rFonts w:ascii="Times New Roman" w:hAnsi="Times New Roman"/>
        </w:rPr>
      </w:pPr>
      <w:r w:rsidRPr="00A903F1">
        <w:rPr>
          <w:rFonts w:ascii="Times New Roman" w:hAnsi="Times New Roman"/>
        </w:rPr>
        <w:t>Thursday 3/30</w:t>
      </w:r>
      <w:r w:rsidR="00B32A73" w:rsidRPr="00A903F1">
        <w:rPr>
          <w:rFonts w:ascii="Times New Roman" w:hAnsi="Times New Roman"/>
        </w:rPr>
        <w:t xml:space="preserve"> </w:t>
      </w:r>
      <w:r w:rsidR="00FA41F3" w:rsidRPr="00A903F1">
        <w:rPr>
          <w:rFonts w:ascii="Times New Roman" w:hAnsi="Times New Roman"/>
        </w:rPr>
        <w:tab/>
        <w:t xml:space="preserve">East Asian Pop: Karaoke Culture (Cantopop and </w:t>
      </w:r>
      <w:proofErr w:type="spellStart"/>
      <w:r w:rsidR="00FA41F3" w:rsidRPr="00A903F1">
        <w:rPr>
          <w:rFonts w:ascii="Times New Roman" w:hAnsi="Times New Roman"/>
        </w:rPr>
        <w:t>Mandopop</w:t>
      </w:r>
      <w:proofErr w:type="spellEnd"/>
      <w:r w:rsidR="00FA41F3" w:rsidRPr="00A903F1">
        <w:rPr>
          <w:rFonts w:ascii="Times New Roman" w:hAnsi="Times New Roman"/>
        </w:rPr>
        <w:t>)</w:t>
      </w:r>
    </w:p>
    <w:p w14:paraId="5370100D" w14:textId="77777777" w:rsidR="00B32A73" w:rsidRPr="00A903F1" w:rsidRDefault="00B32A73" w:rsidP="00B32A73">
      <w:pPr>
        <w:spacing w:after="0"/>
        <w:rPr>
          <w:rFonts w:ascii="Times New Roman" w:hAnsi="Times New Roman"/>
        </w:rPr>
      </w:pPr>
    </w:p>
    <w:p w14:paraId="0D2497FF" w14:textId="77777777" w:rsidR="00B32A73" w:rsidRPr="00A903F1" w:rsidRDefault="00B0553A" w:rsidP="00B0553A">
      <w:pPr>
        <w:spacing w:after="0"/>
        <w:ind w:left="2160" w:hanging="2160"/>
        <w:rPr>
          <w:rFonts w:ascii="Times New Roman" w:hAnsi="Times New Roman"/>
        </w:rPr>
      </w:pPr>
      <w:r w:rsidRPr="00A903F1">
        <w:rPr>
          <w:rFonts w:ascii="Times New Roman" w:hAnsi="Times New Roman"/>
        </w:rPr>
        <w:t>Reading</w:t>
      </w:r>
      <w:r w:rsidR="00B32A73" w:rsidRPr="00A903F1">
        <w:rPr>
          <w:rFonts w:ascii="Times New Roman" w:hAnsi="Times New Roman"/>
        </w:rPr>
        <w:t>:</w:t>
      </w:r>
      <w:r w:rsidRPr="00A903F1">
        <w:rPr>
          <w:rFonts w:ascii="Times New Roman" w:hAnsi="Times New Roman"/>
        </w:rPr>
        <w:t xml:space="preserve"> </w:t>
      </w:r>
      <w:r w:rsidR="00B32A73" w:rsidRPr="00A903F1">
        <w:rPr>
          <w:rFonts w:ascii="Times New Roman" w:hAnsi="Times New Roman"/>
        </w:rPr>
        <w:t xml:space="preserve"> </w:t>
      </w:r>
      <w:r w:rsidR="00B32A73" w:rsidRPr="00A903F1">
        <w:rPr>
          <w:rFonts w:ascii="Times New Roman" w:hAnsi="Times New Roman"/>
        </w:rPr>
        <w:tab/>
      </w:r>
      <w:r w:rsidR="00FA41F3" w:rsidRPr="00A903F1">
        <w:rPr>
          <w:rFonts w:ascii="Times New Roman" w:hAnsi="Times New Roman"/>
        </w:rPr>
        <w:t>1. PWM Chapter 9, 180-184</w:t>
      </w:r>
    </w:p>
    <w:p w14:paraId="4FE7B9DF" w14:textId="201BC443" w:rsidR="006313B9" w:rsidRPr="00372877" w:rsidRDefault="00805332" w:rsidP="00372877">
      <w:pPr>
        <w:spacing w:after="0"/>
        <w:ind w:left="2160"/>
        <w:rPr>
          <w:rFonts w:ascii="Times New Roman" w:hAnsi="Times New Roman"/>
          <w:i/>
        </w:rPr>
      </w:pPr>
      <w:r>
        <w:rPr>
          <w:rFonts w:ascii="Times New Roman" w:hAnsi="Times New Roman"/>
        </w:rPr>
        <w:t>*19</w:t>
      </w:r>
      <w:r w:rsidR="00FA41F3" w:rsidRPr="00A903F1">
        <w:rPr>
          <w:rFonts w:ascii="Times New Roman" w:hAnsi="Times New Roman"/>
        </w:rPr>
        <w:t xml:space="preserve">. Lau, Frederick. 2008. “Popular Music,” in </w:t>
      </w:r>
      <w:r w:rsidR="00372877">
        <w:rPr>
          <w:rFonts w:ascii="Times New Roman" w:hAnsi="Times New Roman"/>
          <w:i/>
        </w:rPr>
        <w:t xml:space="preserve">Music in China: </w:t>
      </w:r>
      <w:r w:rsidR="00FA41F3" w:rsidRPr="00A903F1">
        <w:rPr>
          <w:rFonts w:ascii="Times New Roman" w:hAnsi="Times New Roman"/>
          <w:i/>
        </w:rPr>
        <w:t xml:space="preserve">Experiencing Music, Expressing Culture. </w:t>
      </w:r>
      <w:r w:rsidR="00FA41F3" w:rsidRPr="00A903F1">
        <w:rPr>
          <w:rFonts w:ascii="Times New Roman" w:hAnsi="Times New Roman"/>
        </w:rPr>
        <w:t xml:space="preserve">Global Music Series. New York: Oxford University Press. 105-112. </w:t>
      </w:r>
    </w:p>
    <w:p w14:paraId="07D28E9C" w14:textId="77777777" w:rsidR="00FA41F3" w:rsidRPr="00A903F1" w:rsidRDefault="00FA41F3" w:rsidP="006313B9">
      <w:pPr>
        <w:spacing w:after="0"/>
        <w:ind w:left="2160" w:hanging="2160"/>
        <w:rPr>
          <w:rFonts w:ascii="Times New Roman" w:hAnsi="Times New Roman"/>
          <w:b/>
        </w:rPr>
      </w:pPr>
    </w:p>
    <w:p w14:paraId="33B5AE0C" w14:textId="77777777" w:rsidR="007B4461" w:rsidRPr="00A903F1" w:rsidRDefault="007B4461" w:rsidP="006313B9">
      <w:pPr>
        <w:spacing w:after="0"/>
        <w:ind w:left="2160" w:hanging="2160"/>
        <w:rPr>
          <w:rFonts w:ascii="Times New Roman" w:hAnsi="Times New Roman"/>
          <w:b/>
        </w:rPr>
      </w:pPr>
      <w:r w:rsidRPr="00A903F1">
        <w:rPr>
          <w:rFonts w:ascii="Times New Roman" w:hAnsi="Times New Roman"/>
          <w:b/>
        </w:rPr>
        <w:t>Week 13</w:t>
      </w:r>
    </w:p>
    <w:p w14:paraId="234940BA" w14:textId="22AE6E46" w:rsidR="00322083" w:rsidRPr="00A903F1" w:rsidRDefault="00B0553A" w:rsidP="00322083">
      <w:pPr>
        <w:spacing w:after="0"/>
        <w:ind w:left="2160" w:hanging="2160"/>
        <w:rPr>
          <w:rFonts w:ascii="Times New Roman" w:hAnsi="Times New Roman"/>
          <w:b/>
        </w:rPr>
      </w:pPr>
      <w:r w:rsidRPr="00A903F1">
        <w:rPr>
          <w:rFonts w:ascii="Times New Roman" w:hAnsi="Times New Roman"/>
        </w:rPr>
        <w:t>Tuesday 4/4</w:t>
      </w:r>
      <w:r w:rsidR="00A369F3" w:rsidRPr="00A903F1">
        <w:rPr>
          <w:rFonts w:ascii="Times New Roman" w:hAnsi="Times New Roman"/>
        </w:rPr>
        <w:tab/>
      </w:r>
      <w:r w:rsidR="00322083" w:rsidRPr="00A903F1">
        <w:rPr>
          <w:rFonts w:ascii="Times New Roman" w:hAnsi="Times New Roman"/>
        </w:rPr>
        <w:t>Industry Music and Fandom: K-Pop</w:t>
      </w:r>
    </w:p>
    <w:p w14:paraId="4C44E40E" w14:textId="77777777" w:rsidR="00322083" w:rsidRPr="00A903F1" w:rsidRDefault="00322083" w:rsidP="00322083">
      <w:pPr>
        <w:spacing w:after="0"/>
        <w:ind w:left="2160" w:hanging="2160"/>
        <w:rPr>
          <w:rFonts w:ascii="Times New Roman" w:hAnsi="Times New Roman"/>
        </w:rPr>
      </w:pPr>
    </w:p>
    <w:p w14:paraId="09EDC7AE" w14:textId="77777777" w:rsidR="00322083" w:rsidRPr="00A903F1" w:rsidRDefault="00322083" w:rsidP="00322083">
      <w:pPr>
        <w:spacing w:after="0"/>
        <w:ind w:left="2160" w:hanging="2160"/>
        <w:rPr>
          <w:rFonts w:ascii="Times New Roman" w:hAnsi="Times New Roman"/>
        </w:rPr>
      </w:pPr>
      <w:r w:rsidRPr="00A903F1">
        <w:rPr>
          <w:rFonts w:ascii="Times New Roman" w:hAnsi="Times New Roman"/>
        </w:rPr>
        <w:t xml:space="preserve">Reading: </w:t>
      </w:r>
      <w:r w:rsidRPr="00A903F1">
        <w:rPr>
          <w:rFonts w:ascii="Times New Roman" w:hAnsi="Times New Roman"/>
        </w:rPr>
        <w:tab/>
        <w:t>1. Seabrook, 20</w:t>
      </w:r>
      <w:r>
        <w:rPr>
          <w:rFonts w:ascii="Times New Roman" w:hAnsi="Times New Roman"/>
        </w:rPr>
        <w:t>12. “Factory Girls: Cultural Te</w:t>
      </w:r>
      <w:r w:rsidRPr="00A903F1">
        <w:rPr>
          <w:rFonts w:ascii="Times New Roman" w:hAnsi="Times New Roman"/>
        </w:rPr>
        <w:t xml:space="preserve">chnology and the Making of K-Pop.” </w:t>
      </w:r>
      <w:r w:rsidRPr="00A903F1">
        <w:rPr>
          <w:rFonts w:ascii="Times New Roman" w:hAnsi="Times New Roman"/>
          <w:i/>
        </w:rPr>
        <w:t>New Yorker</w:t>
      </w:r>
      <w:r w:rsidRPr="00A903F1">
        <w:rPr>
          <w:rFonts w:ascii="Times New Roman" w:hAnsi="Times New Roman"/>
        </w:rPr>
        <w:t>, October 8, 88-97</w:t>
      </w:r>
    </w:p>
    <w:p w14:paraId="24BCB507" w14:textId="7D8D6841" w:rsidR="009E6DF9" w:rsidRPr="00322083" w:rsidRDefault="00322083" w:rsidP="00322083">
      <w:pPr>
        <w:pStyle w:val="Heading1"/>
        <w:shd w:val="clear" w:color="auto" w:fill="FFFFFF"/>
        <w:spacing w:beforeLines="0" w:after="2"/>
        <w:ind w:left="2160"/>
        <w:rPr>
          <w:rFonts w:ascii="Times New Roman" w:hAnsi="Times New Roman"/>
          <w:b w:val="0"/>
          <w:bCs/>
          <w:sz w:val="24"/>
          <w:szCs w:val="45"/>
        </w:rPr>
      </w:pPr>
      <w:r>
        <w:rPr>
          <w:rFonts w:ascii="Times New Roman" w:hAnsi="Times New Roman"/>
          <w:b w:val="0"/>
          <w:sz w:val="24"/>
        </w:rPr>
        <w:t>*20</w:t>
      </w:r>
      <w:r w:rsidRPr="00A903F1">
        <w:rPr>
          <w:rFonts w:ascii="Times New Roman" w:hAnsi="Times New Roman"/>
          <w:b w:val="0"/>
          <w:sz w:val="24"/>
        </w:rPr>
        <w:t xml:space="preserve">. Choi, </w:t>
      </w:r>
      <w:proofErr w:type="spellStart"/>
      <w:r w:rsidRPr="00A903F1">
        <w:rPr>
          <w:rFonts w:ascii="Times New Roman" w:hAnsi="Times New Roman"/>
          <w:b w:val="0"/>
          <w:sz w:val="24"/>
        </w:rPr>
        <w:t>Jungobong</w:t>
      </w:r>
      <w:proofErr w:type="spellEnd"/>
      <w:r w:rsidRPr="00A903F1">
        <w:rPr>
          <w:rFonts w:ascii="Times New Roman" w:hAnsi="Times New Roman"/>
          <w:b w:val="0"/>
          <w:sz w:val="24"/>
        </w:rPr>
        <w:t xml:space="preserve"> and Ronald </w:t>
      </w:r>
      <w:proofErr w:type="spellStart"/>
      <w:r w:rsidRPr="00A903F1">
        <w:rPr>
          <w:rFonts w:ascii="Times New Roman" w:hAnsi="Times New Roman"/>
          <w:b w:val="0"/>
          <w:sz w:val="24"/>
        </w:rPr>
        <w:t>Maliangkay</w:t>
      </w:r>
      <w:proofErr w:type="spellEnd"/>
      <w:r w:rsidRPr="00A903F1">
        <w:rPr>
          <w:rFonts w:ascii="Times New Roman" w:hAnsi="Times New Roman"/>
          <w:b w:val="0"/>
          <w:sz w:val="24"/>
        </w:rPr>
        <w:t xml:space="preserve">. 2015. “Introduction: Why Fandom Matters to the International Rise of K-Pop. In </w:t>
      </w:r>
      <w:r w:rsidRPr="00A903F1">
        <w:rPr>
          <w:rFonts w:ascii="Times New Roman" w:hAnsi="Times New Roman"/>
          <w:b w:val="0"/>
          <w:bCs/>
          <w:i/>
          <w:sz w:val="24"/>
        </w:rPr>
        <w:t>K-pop - The International Rise of the Korean Music Industry</w:t>
      </w:r>
      <w:r w:rsidRPr="00A903F1">
        <w:rPr>
          <w:rFonts w:ascii="Times New Roman" w:hAnsi="Times New Roman"/>
          <w:b w:val="0"/>
          <w:bCs/>
          <w:sz w:val="24"/>
        </w:rPr>
        <w:t xml:space="preserve">, edited by </w:t>
      </w:r>
      <w:proofErr w:type="spellStart"/>
      <w:r w:rsidRPr="00A903F1">
        <w:rPr>
          <w:rFonts w:ascii="Times New Roman" w:hAnsi="Times New Roman"/>
          <w:b w:val="0"/>
          <w:bCs/>
          <w:sz w:val="24"/>
        </w:rPr>
        <w:t>Jungbong</w:t>
      </w:r>
      <w:proofErr w:type="spellEnd"/>
      <w:r w:rsidRPr="00A903F1">
        <w:rPr>
          <w:rFonts w:ascii="Times New Roman" w:hAnsi="Times New Roman"/>
          <w:b w:val="0"/>
          <w:bCs/>
          <w:sz w:val="24"/>
        </w:rPr>
        <w:t xml:space="preserve"> Choi and Ronald </w:t>
      </w:r>
      <w:proofErr w:type="spellStart"/>
      <w:r w:rsidRPr="00A903F1">
        <w:rPr>
          <w:rFonts w:ascii="Times New Roman" w:hAnsi="Times New Roman"/>
          <w:b w:val="0"/>
          <w:bCs/>
          <w:sz w:val="24"/>
        </w:rPr>
        <w:t>Maliangkay</w:t>
      </w:r>
      <w:proofErr w:type="spellEnd"/>
      <w:r w:rsidRPr="00A903F1">
        <w:rPr>
          <w:rFonts w:ascii="Times New Roman" w:hAnsi="Times New Roman"/>
          <w:b w:val="0"/>
          <w:bCs/>
          <w:sz w:val="24"/>
        </w:rPr>
        <w:t>. 1-19. New York: Routledge.</w:t>
      </w:r>
    </w:p>
    <w:p w14:paraId="767988E2" w14:textId="77777777" w:rsidR="009E6DF9" w:rsidRPr="00A903F1" w:rsidRDefault="009E6DF9" w:rsidP="009E6DF9">
      <w:pPr>
        <w:spacing w:after="0"/>
        <w:ind w:left="2160" w:hanging="2160"/>
        <w:rPr>
          <w:rFonts w:ascii="Times New Roman" w:hAnsi="Times New Roman"/>
        </w:rPr>
      </w:pPr>
    </w:p>
    <w:p w14:paraId="3334FD0B" w14:textId="77777777" w:rsidR="00322083" w:rsidRPr="00A903F1" w:rsidRDefault="00B0553A" w:rsidP="00322083">
      <w:pPr>
        <w:spacing w:after="0"/>
        <w:ind w:left="2160" w:hanging="2160"/>
        <w:rPr>
          <w:rFonts w:ascii="Times New Roman" w:hAnsi="Times New Roman"/>
        </w:rPr>
      </w:pPr>
      <w:r w:rsidRPr="00A903F1">
        <w:rPr>
          <w:rFonts w:ascii="Times New Roman" w:hAnsi="Times New Roman"/>
        </w:rPr>
        <w:t>Thursday 4/6</w:t>
      </w:r>
      <w:r w:rsidR="00E92079" w:rsidRPr="00A903F1">
        <w:rPr>
          <w:rFonts w:ascii="Times New Roman" w:hAnsi="Times New Roman"/>
        </w:rPr>
        <w:tab/>
      </w:r>
      <w:r w:rsidR="00322083" w:rsidRPr="00A903F1">
        <w:rPr>
          <w:rFonts w:ascii="Times New Roman" w:hAnsi="Times New Roman"/>
        </w:rPr>
        <w:t xml:space="preserve">Popular Music </w:t>
      </w:r>
      <w:r w:rsidR="00322083">
        <w:rPr>
          <w:rFonts w:ascii="Times New Roman" w:hAnsi="Times New Roman"/>
        </w:rPr>
        <w:t xml:space="preserve">of Mongolia and Tuva: </w:t>
      </w:r>
      <w:proofErr w:type="spellStart"/>
      <w:r w:rsidR="00322083">
        <w:rPr>
          <w:rFonts w:ascii="Times New Roman" w:hAnsi="Times New Roman"/>
        </w:rPr>
        <w:t>Khoomei</w:t>
      </w:r>
      <w:proofErr w:type="spellEnd"/>
      <w:r w:rsidR="00322083">
        <w:rPr>
          <w:rFonts w:ascii="Times New Roman" w:hAnsi="Times New Roman"/>
        </w:rPr>
        <w:t xml:space="preserve"> Throat Singing</w:t>
      </w:r>
    </w:p>
    <w:p w14:paraId="12DC573B" w14:textId="77777777" w:rsidR="00322083" w:rsidRDefault="00322083" w:rsidP="00322083">
      <w:pPr>
        <w:spacing w:after="0"/>
        <w:ind w:left="2160" w:hanging="2160"/>
        <w:rPr>
          <w:rFonts w:ascii="Times New Roman" w:hAnsi="Times New Roman"/>
        </w:rPr>
      </w:pPr>
    </w:p>
    <w:p w14:paraId="2A0B29CF" w14:textId="77777777" w:rsidR="00322083" w:rsidRDefault="00322083" w:rsidP="00322083">
      <w:pPr>
        <w:pStyle w:val="Heading1"/>
        <w:shd w:val="clear" w:color="auto" w:fill="FFFFFF"/>
        <w:spacing w:beforeLines="0" w:afterLines="0" w:line="307" w:lineRule="atLeast"/>
        <w:ind w:left="2160" w:hanging="2160"/>
        <w:rPr>
          <w:rStyle w:val="apple-converted-space"/>
          <w:rFonts w:ascii="Times New Roman" w:hAnsi="Times New Roman"/>
          <w:b w:val="0"/>
          <w:bCs/>
          <w:sz w:val="24"/>
          <w:szCs w:val="19"/>
        </w:rPr>
      </w:pPr>
      <w:r w:rsidRPr="001F6C19">
        <w:rPr>
          <w:rFonts w:ascii="Times New Roman" w:hAnsi="Times New Roman"/>
          <w:b w:val="0"/>
          <w:sz w:val="24"/>
        </w:rPr>
        <w:t xml:space="preserve">Reading: </w:t>
      </w:r>
      <w:r w:rsidRPr="001F6C19">
        <w:rPr>
          <w:rFonts w:ascii="Times New Roman" w:hAnsi="Times New Roman"/>
          <w:b w:val="0"/>
          <w:sz w:val="24"/>
        </w:rPr>
        <w:tab/>
      </w:r>
      <w:proofErr w:type="spellStart"/>
      <w:r w:rsidRPr="001F6C19">
        <w:rPr>
          <w:rFonts w:ascii="Times New Roman" w:hAnsi="Times New Roman"/>
          <w:b w:val="0"/>
          <w:sz w:val="24"/>
        </w:rPr>
        <w:t>Pegg</w:t>
      </w:r>
      <w:proofErr w:type="spellEnd"/>
      <w:r>
        <w:rPr>
          <w:rFonts w:ascii="Times New Roman" w:hAnsi="Times New Roman"/>
          <w:b w:val="0"/>
          <w:sz w:val="24"/>
        </w:rPr>
        <w:t>, Carol. 2000 “Mongolia/ Tuva: S</w:t>
      </w:r>
      <w:r w:rsidRPr="001F6C19">
        <w:rPr>
          <w:rFonts w:ascii="Times New Roman" w:hAnsi="Times New Roman"/>
          <w:b w:val="0"/>
          <w:sz w:val="24"/>
        </w:rPr>
        <w:t xml:space="preserve">ixty Horses in My Herd.” In </w:t>
      </w:r>
      <w:r w:rsidRPr="001F6C19">
        <w:rPr>
          <w:rFonts w:ascii="Times New Roman" w:hAnsi="Times New Roman"/>
          <w:b w:val="0"/>
          <w:bCs/>
          <w:i/>
          <w:sz w:val="24"/>
          <w:szCs w:val="19"/>
        </w:rPr>
        <w:t>World Music: The Rough Guide. Latin and North America, Caribbean, India, Asia and Pacific</w:t>
      </w:r>
      <w:r w:rsidRPr="001F6C19">
        <w:rPr>
          <w:rFonts w:ascii="Times New Roman" w:hAnsi="Times New Roman"/>
          <w:b w:val="0"/>
          <w:bCs/>
          <w:sz w:val="24"/>
          <w:szCs w:val="19"/>
        </w:rPr>
        <w:t>, 189-98.</w:t>
      </w:r>
      <w:r w:rsidRPr="001F6C19">
        <w:rPr>
          <w:rStyle w:val="apple-converted-space"/>
          <w:rFonts w:ascii="Times New Roman" w:hAnsi="Times New Roman"/>
          <w:b w:val="0"/>
          <w:bCs/>
          <w:i/>
          <w:sz w:val="24"/>
          <w:szCs w:val="19"/>
        </w:rPr>
        <w:t> </w:t>
      </w:r>
      <w:r w:rsidRPr="001F6C19">
        <w:rPr>
          <w:rStyle w:val="apple-converted-space"/>
          <w:rFonts w:ascii="Times New Roman" w:hAnsi="Times New Roman"/>
          <w:b w:val="0"/>
          <w:bCs/>
          <w:sz w:val="24"/>
          <w:szCs w:val="19"/>
        </w:rPr>
        <w:t>London: Rough Guides.</w:t>
      </w:r>
    </w:p>
    <w:p w14:paraId="094FA698" w14:textId="77777777" w:rsidR="00322083" w:rsidRPr="001F6C19" w:rsidRDefault="00322083" w:rsidP="00322083">
      <w:pPr>
        <w:pStyle w:val="Heading1"/>
        <w:shd w:val="clear" w:color="auto" w:fill="FFFFFF"/>
        <w:spacing w:beforeLines="0" w:afterLines="0" w:line="307" w:lineRule="atLeast"/>
        <w:ind w:left="2160" w:hanging="2160"/>
        <w:rPr>
          <w:rFonts w:ascii="Arial" w:hAnsi="Arial"/>
          <w:b w:val="0"/>
          <w:bCs/>
          <w:color w:val="333333"/>
          <w:sz w:val="19"/>
          <w:szCs w:val="19"/>
        </w:rPr>
      </w:pPr>
      <w:r>
        <w:rPr>
          <w:rStyle w:val="apple-converted-space"/>
          <w:rFonts w:ascii="Times New Roman" w:hAnsi="Times New Roman"/>
          <w:b w:val="0"/>
          <w:bCs/>
          <w:sz w:val="24"/>
          <w:szCs w:val="19"/>
        </w:rPr>
        <w:tab/>
        <w:t xml:space="preserve">*21. “The Throat singers of Tuva.” </w:t>
      </w:r>
      <w:r w:rsidRPr="00A507D2">
        <w:rPr>
          <w:rStyle w:val="apple-converted-space"/>
          <w:rFonts w:ascii="Times New Roman" w:hAnsi="Times New Roman"/>
          <w:b w:val="0"/>
          <w:bCs/>
          <w:sz w:val="24"/>
          <w:szCs w:val="19"/>
        </w:rPr>
        <w:t>http://www.uvm.edu/~outreach/ThroatSingingArticle.pdf</w:t>
      </w:r>
    </w:p>
    <w:p w14:paraId="7C4164DB" w14:textId="4FB6D821" w:rsidR="006313B9" w:rsidRPr="00A903F1" w:rsidRDefault="009E6DF9" w:rsidP="00322083">
      <w:pPr>
        <w:spacing w:after="0"/>
        <w:rPr>
          <w:rFonts w:ascii="Times New Roman" w:hAnsi="Times New Roman"/>
          <w:b/>
        </w:rPr>
      </w:pPr>
      <w:r w:rsidRPr="00A903F1">
        <w:rPr>
          <w:rFonts w:ascii="Times New Roman" w:hAnsi="Times New Roman"/>
        </w:rPr>
        <w:tab/>
      </w:r>
    </w:p>
    <w:p w14:paraId="73C729CE" w14:textId="77777777" w:rsidR="007B4461" w:rsidRPr="00A903F1" w:rsidRDefault="007B4461" w:rsidP="006313B9">
      <w:pPr>
        <w:spacing w:after="0"/>
        <w:ind w:left="2160" w:hanging="2160"/>
        <w:rPr>
          <w:rFonts w:ascii="Times New Roman" w:hAnsi="Times New Roman"/>
          <w:b/>
        </w:rPr>
      </w:pPr>
      <w:r w:rsidRPr="00A903F1">
        <w:rPr>
          <w:rFonts w:ascii="Times New Roman" w:hAnsi="Times New Roman"/>
          <w:b/>
        </w:rPr>
        <w:t>Week 14</w:t>
      </w:r>
    </w:p>
    <w:p w14:paraId="1605F7FB" w14:textId="77777777" w:rsidR="00322083" w:rsidRDefault="00B0553A" w:rsidP="00322083">
      <w:pPr>
        <w:spacing w:after="0"/>
        <w:ind w:left="2160" w:hanging="2160"/>
        <w:rPr>
          <w:rFonts w:ascii="Times New Roman" w:hAnsi="Times New Roman"/>
        </w:rPr>
      </w:pPr>
      <w:r w:rsidRPr="00A903F1">
        <w:rPr>
          <w:rFonts w:ascii="Times New Roman" w:hAnsi="Times New Roman"/>
        </w:rPr>
        <w:t>Tuesday 4/11</w:t>
      </w:r>
      <w:r w:rsidR="009E6DF9" w:rsidRPr="00A903F1">
        <w:rPr>
          <w:rFonts w:ascii="Times New Roman" w:hAnsi="Times New Roman"/>
        </w:rPr>
        <w:tab/>
      </w:r>
      <w:r w:rsidR="00322083" w:rsidRPr="005647B2">
        <w:rPr>
          <w:rFonts w:ascii="Times New Roman" w:hAnsi="Times New Roman"/>
        </w:rPr>
        <w:t xml:space="preserve">Popular Music in Southeast Asia </w:t>
      </w:r>
    </w:p>
    <w:p w14:paraId="3E35ECBB" w14:textId="35C79B8C" w:rsidR="0022132C" w:rsidRDefault="00322083" w:rsidP="00322083">
      <w:pPr>
        <w:spacing w:after="0"/>
        <w:ind w:left="2160" w:hanging="2160"/>
        <w:rPr>
          <w:rFonts w:ascii="Times New Roman" w:hAnsi="Times New Roman"/>
        </w:rPr>
      </w:pPr>
      <w:r>
        <w:rPr>
          <w:rFonts w:ascii="Times New Roman" w:hAnsi="Times New Roman"/>
        </w:rPr>
        <w:tab/>
        <w:t xml:space="preserve">Popular Music From Thailand, </w:t>
      </w:r>
      <w:proofErr w:type="spellStart"/>
      <w:r>
        <w:rPr>
          <w:rFonts w:ascii="Times New Roman" w:hAnsi="Times New Roman"/>
        </w:rPr>
        <w:t>Luk</w:t>
      </w:r>
      <w:proofErr w:type="spellEnd"/>
      <w:r>
        <w:rPr>
          <w:rFonts w:ascii="Times New Roman" w:hAnsi="Times New Roman"/>
        </w:rPr>
        <w:t xml:space="preserve"> </w:t>
      </w:r>
      <w:proofErr w:type="spellStart"/>
      <w:r>
        <w:rPr>
          <w:rFonts w:ascii="Times New Roman" w:hAnsi="Times New Roman"/>
        </w:rPr>
        <w:t>Thung</w:t>
      </w:r>
      <w:proofErr w:type="spellEnd"/>
    </w:p>
    <w:p w14:paraId="706B17A6" w14:textId="77777777" w:rsidR="00322083" w:rsidRPr="005647B2" w:rsidRDefault="00322083" w:rsidP="00322083">
      <w:pPr>
        <w:spacing w:after="0"/>
        <w:ind w:left="2160" w:hanging="2160"/>
        <w:rPr>
          <w:rFonts w:ascii="Times New Roman" w:hAnsi="Times New Roman"/>
        </w:rPr>
      </w:pPr>
    </w:p>
    <w:p w14:paraId="57772F38" w14:textId="77777777" w:rsidR="00322083" w:rsidRDefault="00322083" w:rsidP="00322083">
      <w:pPr>
        <w:spacing w:after="0"/>
        <w:ind w:left="2160" w:hanging="2160"/>
        <w:rPr>
          <w:rFonts w:ascii="Times New Roman" w:hAnsi="Times New Roman"/>
        </w:rPr>
      </w:pPr>
      <w:r w:rsidRPr="00A903F1">
        <w:rPr>
          <w:rFonts w:ascii="Times New Roman" w:hAnsi="Times New Roman"/>
        </w:rPr>
        <w:t xml:space="preserve">Reading: </w:t>
      </w:r>
      <w:r w:rsidRPr="00A903F1">
        <w:rPr>
          <w:rFonts w:ascii="Times New Roman" w:hAnsi="Times New Roman"/>
        </w:rPr>
        <w:tab/>
      </w:r>
      <w:r>
        <w:rPr>
          <w:rFonts w:ascii="Times New Roman" w:hAnsi="Times New Roman"/>
        </w:rPr>
        <w:t>1. PWM: Chapter 9, 186-188</w:t>
      </w:r>
    </w:p>
    <w:p w14:paraId="45A72CFD" w14:textId="04C21A8F" w:rsidR="0022132C" w:rsidRPr="0022132C" w:rsidRDefault="0022132C" w:rsidP="00322083">
      <w:pPr>
        <w:spacing w:after="0"/>
        <w:ind w:left="2160" w:hanging="2160"/>
        <w:rPr>
          <w:rFonts w:ascii="Times New Roman" w:hAnsi="Times New Roman"/>
        </w:rPr>
      </w:pPr>
      <w:r>
        <w:rPr>
          <w:rFonts w:ascii="Times New Roman" w:hAnsi="Times New Roman"/>
        </w:rPr>
        <w:tab/>
      </w:r>
      <w:r w:rsidRPr="0022132C">
        <w:rPr>
          <w:rFonts w:ascii="Times New Roman" w:hAnsi="Times New Roman"/>
        </w:rPr>
        <w:t>*</w:t>
      </w:r>
      <w:r w:rsidRPr="0022132C">
        <w:rPr>
          <w:rFonts w:ascii="Times New Roman" w:eastAsia="Times New Roman" w:hAnsi="Times New Roman"/>
        </w:rPr>
        <w:t xml:space="preserve">Miller, Terry. 2005. "From Country Hick to Rural Hip: New Identity Through Music for Northeast Thailand. </w:t>
      </w:r>
      <w:r w:rsidRPr="0022132C">
        <w:rPr>
          <w:rFonts w:ascii="Times New Roman" w:eastAsia="Times New Roman" w:hAnsi="Times New Roman"/>
          <w:i/>
          <w:iCs/>
        </w:rPr>
        <w:t xml:space="preserve">Asian Music </w:t>
      </w:r>
      <w:proofErr w:type="gramStart"/>
      <w:r w:rsidRPr="0022132C">
        <w:rPr>
          <w:rFonts w:ascii="Times New Roman" w:eastAsia="Times New Roman" w:hAnsi="Times New Roman"/>
          <w:i/>
          <w:iCs/>
        </w:rPr>
        <w:t>36( 2</w:t>
      </w:r>
      <w:proofErr w:type="gramEnd"/>
      <w:r w:rsidRPr="0022132C">
        <w:rPr>
          <w:rFonts w:ascii="Times New Roman" w:eastAsia="Times New Roman" w:hAnsi="Times New Roman"/>
          <w:i/>
          <w:iCs/>
        </w:rPr>
        <w:t xml:space="preserve">): 96-106. </w:t>
      </w:r>
      <w:r w:rsidRPr="0022132C">
        <w:rPr>
          <w:rFonts w:ascii="Noteworthy Bold" w:eastAsia="Times New Roman" w:hAnsi="Noteworthy Bold" w:cs="Noteworthy Bold"/>
        </w:rPr>
        <w:t>﻿﻿</w:t>
      </w:r>
      <w:r w:rsidRPr="0022132C">
        <w:rPr>
          <w:rFonts w:ascii="Times New Roman" w:eastAsia="Times New Roman" w:hAnsi="Times New Roman"/>
        </w:rPr>
        <w:t>http://www.jstor.org/stable/pdf/4098518.pdf</w:t>
      </w:r>
    </w:p>
    <w:p w14:paraId="7F7BBFEA" w14:textId="42DCFF25" w:rsidR="00EC35A3" w:rsidRPr="001F6C19" w:rsidRDefault="00EC35A3" w:rsidP="00322083">
      <w:pPr>
        <w:spacing w:after="0"/>
        <w:ind w:left="2160" w:hanging="2160"/>
        <w:rPr>
          <w:rFonts w:ascii="Arial" w:hAnsi="Arial"/>
          <w:b/>
          <w:bCs/>
          <w:color w:val="333333"/>
          <w:sz w:val="19"/>
          <w:szCs w:val="19"/>
        </w:rPr>
      </w:pPr>
    </w:p>
    <w:p w14:paraId="141D4348" w14:textId="77777777" w:rsidR="00B0553A" w:rsidRPr="00A903F1" w:rsidRDefault="00B0553A" w:rsidP="00706C59">
      <w:pPr>
        <w:spacing w:after="0"/>
        <w:rPr>
          <w:rFonts w:ascii="Times New Roman" w:hAnsi="Times New Roman"/>
        </w:rPr>
      </w:pPr>
    </w:p>
    <w:p w14:paraId="41AACC9D" w14:textId="77777777" w:rsidR="00B0553A" w:rsidRPr="00A903F1" w:rsidRDefault="00B0553A" w:rsidP="00B0553A">
      <w:pPr>
        <w:spacing w:after="0"/>
        <w:ind w:left="2160" w:hanging="2160"/>
        <w:rPr>
          <w:rFonts w:ascii="Times New Roman" w:hAnsi="Times New Roman"/>
          <w:b/>
        </w:rPr>
      </w:pPr>
      <w:r w:rsidRPr="00A903F1">
        <w:rPr>
          <w:rFonts w:ascii="Times New Roman" w:hAnsi="Times New Roman"/>
        </w:rPr>
        <w:t>Thursday 4/13</w:t>
      </w:r>
      <w:r w:rsidR="00FA41F3" w:rsidRPr="00A903F1">
        <w:rPr>
          <w:rFonts w:ascii="Times New Roman" w:hAnsi="Times New Roman"/>
        </w:rPr>
        <w:tab/>
      </w:r>
      <w:r w:rsidR="00FA41F3" w:rsidRPr="00A903F1">
        <w:rPr>
          <w:rFonts w:ascii="Times New Roman" w:hAnsi="Times New Roman"/>
          <w:b/>
        </w:rPr>
        <w:t>NO CLASS</w:t>
      </w:r>
      <w:r w:rsidR="00CC525C">
        <w:rPr>
          <w:rFonts w:ascii="Times New Roman" w:hAnsi="Times New Roman"/>
          <w:b/>
        </w:rPr>
        <w:t>-</w:t>
      </w:r>
      <w:r w:rsidR="00FA41F3" w:rsidRPr="00A903F1">
        <w:rPr>
          <w:rFonts w:ascii="Times New Roman" w:hAnsi="Times New Roman"/>
          <w:b/>
        </w:rPr>
        <w:t xml:space="preserve"> EASTER BREAK</w:t>
      </w:r>
    </w:p>
    <w:p w14:paraId="3B60D7C5" w14:textId="14511151" w:rsidR="006313B9" w:rsidRPr="005E0045" w:rsidRDefault="00B95D69" w:rsidP="005E0045">
      <w:pPr>
        <w:spacing w:after="0"/>
        <w:ind w:left="2160" w:hanging="2160"/>
        <w:rPr>
          <w:rFonts w:ascii="Times New Roman" w:hAnsi="Times New Roman"/>
        </w:rPr>
      </w:pPr>
      <w:r w:rsidRPr="00A903F1">
        <w:rPr>
          <w:rFonts w:ascii="Times New Roman" w:hAnsi="Times New Roman"/>
        </w:rPr>
        <w:tab/>
      </w:r>
    </w:p>
    <w:p w14:paraId="0D426D12" w14:textId="77777777" w:rsidR="007B4461" w:rsidRPr="00A903F1" w:rsidRDefault="007B4461" w:rsidP="006313B9">
      <w:pPr>
        <w:spacing w:after="0"/>
        <w:ind w:left="2160" w:hanging="2160"/>
        <w:rPr>
          <w:rFonts w:ascii="Times New Roman" w:hAnsi="Times New Roman"/>
          <w:b/>
        </w:rPr>
      </w:pPr>
      <w:r w:rsidRPr="00A903F1">
        <w:rPr>
          <w:rFonts w:ascii="Times New Roman" w:hAnsi="Times New Roman"/>
          <w:b/>
        </w:rPr>
        <w:t>Week 15</w:t>
      </w:r>
      <w:r w:rsidR="004C282F" w:rsidRPr="00A903F1">
        <w:rPr>
          <w:rFonts w:ascii="Times New Roman" w:hAnsi="Times New Roman"/>
          <w:b/>
        </w:rPr>
        <w:tab/>
      </w:r>
    </w:p>
    <w:p w14:paraId="0207CFFF" w14:textId="2FBD7D2A" w:rsidR="00B0553A" w:rsidRPr="00322083" w:rsidRDefault="00B0553A" w:rsidP="00322083">
      <w:pPr>
        <w:spacing w:after="0"/>
        <w:ind w:left="2160" w:hanging="2160"/>
        <w:rPr>
          <w:rFonts w:ascii="Times New Roman" w:hAnsi="Times New Roman"/>
          <w:b/>
        </w:rPr>
      </w:pPr>
      <w:r w:rsidRPr="00A903F1">
        <w:rPr>
          <w:rFonts w:ascii="Times New Roman" w:hAnsi="Times New Roman"/>
        </w:rPr>
        <w:lastRenderedPageBreak/>
        <w:t>Tuesday 4/18</w:t>
      </w:r>
      <w:r w:rsidR="00FA41F3" w:rsidRPr="00A903F1">
        <w:rPr>
          <w:rFonts w:ascii="Times New Roman" w:hAnsi="Times New Roman"/>
        </w:rPr>
        <w:tab/>
      </w:r>
      <w:r w:rsidR="00FA41F3" w:rsidRPr="00A903F1">
        <w:rPr>
          <w:rFonts w:ascii="Times New Roman" w:hAnsi="Times New Roman"/>
          <w:b/>
        </w:rPr>
        <w:t>NO CLASS</w:t>
      </w:r>
      <w:r w:rsidR="00CC525C">
        <w:rPr>
          <w:rFonts w:ascii="Times New Roman" w:hAnsi="Times New Roman"/>
          <w:b/>
        </w:rPr>
        <w:t>-</w:t>
      </w:r>
      <w:r w:rsidR="00FA41F3" w:rsidRPr="00A903F1">
        <w:rPr>
          <w:rFonts w:ascii="Times New Roman" w:hAnsi="Times New Roman"/>
          <w:b/>
        </w:rPr>
        <w:t xml:space="preserve"> MONDAY SCHEDULE</w:t>
      </w:r>
      <w:r w:rsidR="00A106EE" w:rsidRPr="00A903F1">
        <w:rPr>
          <w:rFonts w:ascii="Times New Roman" w:hAnsi="Times New Roman"/>
        </w:rPr>
        <w:tab/>
      </w:r>
    </w:p>
    <w:p w14:paraId="13778170" w14:textId="77777777" w:rsidR="00322083" w:rsidRPr="00A903F1" w:rsidRDefault="00322083" w:rsidP="00706C59">
      <w:pPr>
        <w:spacing w:after="0"/>
        <w:rPr>
          <w:rFonts w:ascii="Times New Roman" w:hAnsi="Times New Roman"/>
        </w:rPr>
      </w:pPr>
    </w:p>
    <w:p w14:paraId="219134C3" w14:textId="44C97C50" w:rsidR="009D07F6" w:rsidRPr="00EA105D" w:rsidRDefault="00B0553A" w:rsidP="009D07F6">
      <w:pPr>
        <w:spacing w:after="0"/>
        <w:ind w:left="2160" w:hanging="2160"/>
        <w:rPr>
          <w:rFonts w:ascii="Times New Roman" w:hAnsi="Times New Roman"/>
          <w:b/>
        </w:rPr>
      </w:pPr>
      <w:r w:rsidRPr="00A903F1">
        <w:rPr>
          <w:rFonts w:ascii="Times New Roman" w:hAnsi="Times New Roman"/>
        </w:rPr>
        <w:t>Thursday 4/21</w:t>
      </w:r>
      <w:r w:rsidR="00FA41F3" w:rsidRPr="00A903F1">
        <w:rPr>
          <w:rFonts w:ascii="Times New Roman" w:hAnsi="Times New Roman"/>
        </w:rPr>
        <w:tab/>
      </w:r>
      <w:r w:rsidR="00322083" w:rsidRPr="005647B2">
        <w:rPr>
          <w:rFonts w:ascii="Times New Roman" w:hAnsi="Times New Roman"/>
        </w:rPr>
        <w:t>Popular Music in Southeast Asia</w:t>
      </w:r>
      <w:r w:rsidR="00EA105D">
        <w:rPr>
          <w:rFonts w:ascii="Times New Roman" w:hAnsi="Times New Roman"/>
        </w:rPr>
        <w:t xml:space="preserve">, </w:t>
      </w:r>
      <w:r w:rsidR="009D07F6">
        <w:rPr>
          <w:rFonts w:ascii="Times New Roman" w:hAnsi="Times New Roman"/>
        </w:rPr>
        <w:t xml:space="preserve">Popular Music in Indonesia, </w:t>
      </w:r>
      <w:proofErr w:type="spellStart"/>
      <w:r w:rsidR="009D07F6">
        <w:rPr>
          <w:rFonts w:ascii="Times New Roman" w:hAnsi="Times New Roman"/>
        </w:rPr>
        <w:t>Kroncong</w:t>
      </w:r>
      <w:proofErr w:type="spellEnd"/>
      <w:r w:rsidR="009D07F6">
        <w:rPr>
          <w:rFonts w:ascii="Times New Roman" w:hAnsi="Times New Roman"/>
        </w:rPr>
        <w:tab/>
      </w:r>
    </w:p>
    <w:p w14:paraId="5AA1D137" w14:textId="77777777" w:rsidR="009D07F6" w:rsidRPr="00A903F1" w:rsidRDefault="009D07F6" w:rsidP="009D07F6">
      <w:pPr>
        <w:spacing w:after="0"/>
        <w:ind w:left="2160" w:hanging="2160"/>
        <w:rPr>
          <w:rFonts w:ascii="Times New Roman" w:hAnsi="Times New Roman"/>
        </w:rPr>
      </w:pPr>
    </w:p>
    <w:p w14:paraId="0CE4038D" w14:textId="77777777" w:rsidR="009D07F6" w:rsidRDefault="009D07F6" w:rsidP="009D07F6">
      <w:pPr>
        <w:spacing w:after="0"/>
        <w:ind w:left="2160" w:hanging="2160"/>
        <w:rPr>
          <w:rFonts w:ascii="Times New Roman" w:hAnsi="Times New Roman"/>
        </w:rPr>
      </w:pPr>
      <w:r w:rsidRPr="00A903F1">
        <w:rPr>
          <w:rFonts w:ascii="Times New Roman" w:hAnsi="Times New Roman"/>
        </w:rPr>
        <w:t xml:space="preserve">Reading: </w:t>
      </w:r>
      <w:r>
        <w:rPr>
          <w:rFonts w:ascii="Times New Roman" w:hAnsi="Times New Roman"/>
        </w:rPr>
        <w:tab/>
        <w:t>1. PWM, Chapter 9, 190-192</w:t>
      </w:r>
    </w:p>
    <w:p w14:paraId="2268E029" w14:textId="2DEBDC88" w:rsidR="009D07F6" w:rsidRPr="0054393A" w:rsidRDefault="0054393A" w:rsidP="009D07F6">
      <w:pPr>
        <w:spacing w:after="0"/>
        <w:ind w:left="2160" w:hanging="2160"/>
        <w:rPr>
          <w:rFonts w:ascii="Times New Roman" w:hAnsi="Times New Roman"/>
          <w:b/>
        </w:rPr>
      </w:pPr>
      <w:r>
        <w:rPr>
          <w:rFonts w:ascii="Times New Roman" w:hAnsi="Times New Roman"/>
          <w:b/>
        </w:rPr>
        <w:tab/>
        <w:t>*</w:t>
      </w:r>
      <w:r w:rsidRPr="0054393A">
        <w:rPr>
          <w:rFonts w:ascii="Times New Roman" w:eastAsia="Times New Roman" w:hAnsi="Times New Roman"/>
        </w:rPr>
        <w:t>Becker, Judith. 1975. "</w:t>
      </w:r>
      <w:proofErr w:type="spellStart"/>
      <w:r w:rsidRPr="0054393A">
        <w:rPr>
          <w:rFonts w:ascii="Times New Roman" w:eastAsia="Times New Roman" w:hAnsi="Times New Roman"/>
        </w:rPr>
        <w:t>Kroncong</w:t>
      </w:r>
      <w:proofErr w:type="spellEnd"/>
      <w:r w:rsidRPr="0054393A">
        <w:rPr>
          <w:rFonts w:ascii="Times New Roman" w:eastAsia="Times New Roman" w:hAnsi="Times New Roman"/>
        </w:rPr>
        <w:t xml:space="preserve">, Indonesian Popular Music." </w:t>
      </w:r>
      <w:r w:rsidRPr="0054393A">
        <w:rPr>
          <w:rFonts w:ascii="Times New Roman" w:eastAsia="Times New Roman" w:hAnsi="Times New Roman"/>
          <w:i/>
          <w:iCs/>
        </w:rPr>
        <w:t>Asian M</w:t>
      </w:r>
      <w:r w:rsidRPr="0054393A">
        <w:rPr>
          <w:rFonts w:ascii="Times New Roman" w:eastAsia="Times New Roman" w:hAnsi="Times New Roman"/>
        </w:rPr>
        <w:t>usic 7(1): 14-19. http://www.jstor.org/stable/pdf/833923.pdf</w:t>
      </w:r>
    </w:p>
    <w:p w14:paraId="7B23A797" w14:textId="3822E745" w:rsidR="00007F7F" w:rsidRPr="0054393A" w:rsidRDefault="0054393A" w:rsidP="00B0553A">
      <w:pPr>
        <w:spacing w:after="0"/>
        <w:ind w:left="2160" w:hanging="2160"/>
        <w:rPr>
          <w:rFonts w:ascii="Times New Roman" w:hAnsi="Times New Roman"/>
        </w:rPr>
      </w:pPr>
      <w:r w:rsidRPr="0054393A">
        <w:rPr>
          <w:rFonts w:ascii="Times New Roman" w:hAnsi="Times New Roman"/>
        </w:rPr>
        <w:tab/>
        <w:t>*</w:t>
      </w:r>
      <w:proofErr w:type="spellStart"/>
      <w:r w:rsidRPr="0054393A">
        <w:rPr>
          <w:rFonts w:ascii="Times New Roman" w:eastAsia="Times New Roman" w:hAnsi="Times New Roman"/>
        </w:rPr>
        <w:t>Heins</w:t>
      </w:r>
      <w:proofErr w:type="spellEnd"/>
      <w:r w:rsidRPr="0054393A">
        <w:rPr>
          <w:rFonts w:ascii="Times New Roman" w:eastAsia="Times New Roman" w:hAnsi="Times New Roman"/>
        </w:rPr>
        <w:t>, Ernst. 1975. "</w:t>
      </w:r>
      <w:proofErr w:type="spellStart"/>
      <w:r w:rsidRPr="0054393A">
        <w:rPr>
          <w:rFonts w:ascii="Times New Roman" w:eastAsia="Times New Roman" w:hAnsi="Times New Roman"/>
        </w:rPr>
        <w:t>Kroncong</w:t>
      </w:r>
      <w:proofErr w:type="spellEnd"/>
      <w:r w:rsidRPr="0054393A">
        <w:rPr>
          <w:rFonts w:ascii="Times New Roman" w:eastAsia="Times New Roman" w:hAnsi="Times New Roman"/>
        </w:rPr>
        <w:t xml:space="preserve"> and </w:t>
      </w:r>
      <w:proofErr w:type="spellStart"/>
      <w:r w:rsidRPr="0054393A">
        <w:rPr>
          <w:rFonts w:ascii="Times New Roman" w:eastAsia="Times New Roman" w:hAnsi="Times New Roman"/>
        </w:rPr>
        <w:t>Tanjidor</w:t>
      </w:r>
      <w:proofErr w:type="spellEnd"/>
      <w:r w:rsidRPr="0054393A">
        <w:rPr>
          <w:rFonts w:ascii="Times New Roman" w:eastAsia="Times New Roman" w:hAnsi="Times New Roman"/>
        </w:rPr>
        <w:t xml:space="preserve">- Two Cases of Urban Folk Music in Jakarta." </w:t>
      </w:r>
      <w:r w:rsidRPr="0054393A">
        <w:rPr>
          <w:rFonts w:ascii="Times New Roman" w:eastAsia="Times New Roman" w:hAnsi="Times New Roman"/>
          <w:i/>
          <w:iCs/>
        </w:rPr>
        <w:t>Asian Music</w:t>
      </w:r>
      <w:r w:rsidRPr="0054393A">
        <w:rPr>
          <w:rFonts w:ascii="Times New Roman" w:eastAsia="Times New Roman" w:hAnsi="Times New Roman"/>
        </w:rPr>
        <w:t xml:space="preserve"> 7(1): 20-32. http://www.jstor.org/stable/pdf/833924.pdf</w:t>
      </w:r>
    </w:p>
    <w:p w14:paraId="00B2D412" w14:textId="77777777" w:rsidR="00EA105D" w:rsidRDefault="00EA105D" w:rsidP="00007F7F">
      <w:pPr>
        <w:spacing w:after="0"/>
        <w:ind w:left="2160" w:hanging="2160"/>
        <w:rPr>
          <w:rFonts w:ascii="Times New Roman" w:hAnsi="Times New Roman"/>
          <w:b/>
        </w:rPr>
      </w:pPr>
    </w:p>
    <w:p w14:paraId="21E14CA9" w14:textId="407F9B23" w:rsidR="007B4461" w:rsidRPr="00EA105D" w:rsidRDefault="00007F7F" w:rsidP="00007F7F">
      <w:pPr>
        <w:spacing w:after="0"/>
        <w:ind w:left="2160" w:hanging="2160"/>
        <w:rPr>
          <w:rFonts w:ascii="Times New Roman" w:hAnsi="Times New Roman"/>
          <w:b/>
        </w:rPr>
      </w:pPr>
      <w:r w:rsidRPr="00A903F1">
        <w:rPr>
          <w:rFonts w:ascii="Times New Roman" w:hAnsi="Times New Roman"/>
          <w:b/>
        </w:rPr>
        <w:t>Week 16</w:t>
      </w:r>
      <w:r w:rsidRPr="00A903F1">
        <w:rPr>
          <w:rFonts w:ascii="Times New Roman" w:hAnsi="Times New Roman"/>
          <w:b/>
        </w:rPr>
        <w:tab/>
      </w:r>
      <w:r w:rsidR="00EA105D">
        <w:rPr>
          <w:rFonts w:ascii="Times New Roman" w:hAnsi="Times New Roman"/>
          <w:b/>
        </w:rPr>
        <w:t>All Concert Reports Due</w:t>
      </w:r>
      <w:r w:rsidR="005B2A9B">
        <w:rPr>
          <w:rFonts w:ascii="Times New Roman" w:hAnsi="Times New Roman"/>
          <w:b/>
        </w:rPr>
        <w:t xml:space="preserve"> (Submit on Blackboard)</w:t>
      </w:r>
    </w:p>
    <w:p w14:paraId="16914A57" w14:textId="77777777" w:rsidR="00322083" w:rsidRPr="00322083" w:rsidRDefault="00B0553A" w:rsidP="00322083">
      <w:pPr>
        <w:spacing w:after="0"/>
        <w:ind w:left="2160" w:hanging="2160"/>
        <w:rPr>
          <w:rFonts w:ascii="Times New Roman" w:hAnsi="Times New Roman"/>
          <w:b/>
        </w:rPr>
      </w:pPr>
      <w:r w:rsidRPr="00A903F1">
        <w:rPr>
          <w:rFonts w:ascii="Times New Roman" w:hAnsi="Times New Roman"/>
        </w:rPr>
        <w:t>Tuesday 4/25</w:t>
      </w:r>
      <w:r w:rsidR="00DD6FFB">
        <w:rPr>
          <w:rFonts w:ascii="Times New Roman" w:hAnsi="Times New Roman"/>
          <w:b/>
        </w:rPr>
        <w:tab/>
      </w:r>
      <w:r w:rsidR="00322083" w:rsidRPr="005647B2">
        <w:rPr>
          <w:rFonts w:ascii="Times New Roman" w:hAnsi="Times New Roman"/>
        </w:rPr>
        <w:t xml:space="preserve">Popular Music in Southeast Asia </w:t>
      </w:r>
    </w:p>
    <w:p w14:paraId="01645800" w14:textId="77777777" w:rsidR="009D07F6" w:rsidRPr="00A903F1" w:rsidRDefault="00322083" w:rsidP="009D07F6">
      <w:pPr>
        <w:spacing w:after="0"/>
        <w:ind w:left="2160" w:hanging="2160"/>
        <w:rPr>
          <w:rFonts w:ascii="Times New Roman" w:hAnsi="Times New Roman"/>
        </w:rPr>
      </w:pPr>
      <w:r>
        <w:rPr>
          <w:rFonts w:ascii="Times New Roman" w:hAnsi="Times New Roman"/>
        </w:rPr>
        <w:tab/>
      </w:r>
      <w:r w:rsidR="009D07F6">
        <w:rPr>
          <w:rFonts w:ascii="Times New Roman" w:hAnsi="Times New Roman"/>
        </w:rPr>
        <w:t xml:space="preserve">Popular Music in Indonesia, </w:t>
      </w:r>
      <w:proofErr w:type="spellStart"/>
      <w:r w:rsidR="009D07F6">
        <w:rPr>
          <w:rFonts w:ascii="Times New Roman" w:hAnsi="Times New Roman"/>
        </w:rPr>
        <w:t>Dangdut</w:t>
      </w:r>
      <w:proofErr w:type="spellEnd"/>
      <w:r w:rsidR="009D07F6">
        <w:rPr>
          <w:rFonts w:ascii="Times New Roman" w:hAnsi="Times New Roman"/>
        </w:rPr>
        <w:t xml:space="preserve">, </w:t>
      </w:r>
      <w:proofErr w:type="spellStart"/>
      <w:r w:rsidR="009D07F6">
        <w:rPr>
          <w:rFonts w:ascii="Times New Roman" w:hAnsi="Times New Roman"/>
        </w:rPr>
        <w:t>Rhoma</w:t>
      </w:r>
      <w:proofErr w:type="spellEnd"/>
      <w:r w:rsidR="009D07F6">
        <w:rPr>
          <w:rFonts w:ascii="Times New Roman" w:hAnsi="Times New Roman"/>
        </w:rPr>
        <w:t xml:space="preserve"> </w:t>
      </w:r>
      <w:proofErr w:type="spellStart"/>
      <w:r w:rsidR="009D07F6">
        <w:rPr>
          <w:rFonts w:ascii="Times New Roman" w:hAnsi="Times New Roman"/>
        </w:rPr>
        <w:t>Irama</w:t>
      </w:r>
      <w:proofErr w:type="spellEnd"/>
      <w:r w:rsidR="009D07F6">
        <w:rPr>
          <w:rFonts w:ascii="Times New Roman" w:hAnsi="Times New Roman"/>
        </w:rPr>
        <w:t xml:space="preserve"> </w:t>
      </w:r>
    </w:p>
    <w:p w14:paraId="01909E84" w14:textId="77777777" w:rsidR="009D07F6" w:rsidRDefault="009D07F6" w:rsidP="009D07F6">
      <w:pPr>
        <w:spacing w:after="0"/>
        <w:ind w:left="2160" w:hanging="2160"/>
        <w:rPr>
          <w:rFonts w:ascii="Times New Roman" w:hAnsi="Times New Roman"/>
        </w:rPr>
      </w:pPr>
    </w:p>
    <w:p w14:paraId="241DEF5E" w14:textId="77777777" w:rsidR="009D07F6" w:rsidRDefault="009D07F6" w:rsidP="009D07F6">
      <w:pPr>
        <w:spacing w:after="0"/>
        <w:ind w:left="2160" w:hanging="2160"/>
        <w:rPr>
          <w:rFonts w:ascii="Times New Roman" w:hAnsi="Times New Roman"/>
        </w:rPr>
      </w:pPr>
      <w:r>
        <w:rPr>
          <w:rFonts w:ascii="Times New Roman" w:hAnsi="Times New Roman"/>
        </w:rPr>
        <w:t xml:space="preserve">Reading: </w:t>
      </w:r>
      <w:r>
        <w:rPr>
          <w:rFonts w:ascii="Times New Roman" w:hAnsi="Times New Roman"/>
        </w:rPr>
        <w:tab/>
        <w:t>1. PWM, Chapter 9, 192-194.</w:t>
      </w:r>
    </w:p>
    <w:p w14:paraId="79CF5182" w14:textId="1895D3D8" w:rsidR="00B0553A" w:rsidRPr="009D07F6" w:rsidRDefault="009D07F6" w:rsidP="009D07F6">
      <w:pPr>
        <w:spacing w:after="0"/>
        <w:ind w:left="2160" w:hanging="2160"/>
        <w:rPr>
          <w:rFonts w:ascii="Times New Roman" w:hAnsi="Times New Roman"/>
          <w:b/>
        </w:rPr>
      </w:pPr>
      <w:r>
        <w:rPr>
          <w:rFonts w:ascii="Times New Roman" w:hAnsi="Times New Roman"/>
        </w:rPr>
        <w:tab/>
        <w:t xml:space="preserve">*23. </w:t>
      </w:r>
      <w:r w:rsidRPr="00A903F1">
        <w:rPr>
          <w:rFonts w:ascii="Times New Roman" w:hAnsi="Times New Roman"/>
        </w:rPr>
        <w:t xml:space="preserve">Taylor, Timothy. 1997. </w:t>
      </w:r>
      <w:r>
        <w:rPr>
          <w:rFonts w:ascii="Times New Roman" w:hAnsi="Times New Roman"/>
        </w:rPr>
        <w:t xml:space="preserve">“Strategies of Resistance” (Section on </w:t>
      </w:r>
      <w:proofErr w:type="spellStart"/>
      <w:r>
        <w:rPr>
          <w:rFonts w:ascii="Times New Roman" w:hAnsi="Times New Roman"/>
        </w:rPr>
        <w:t>Rhoma</w:t>
      </w:r>
      <w:proofErr w:type="spellEnd"/>
      <w:r>
        <w:rPr>
          <w:rFonts w:ascii="Times New Roman" w:hAnsi="Times New Roman"/>
        </w:rPr>
        <w:t xml:space="preserve"> </w:t>
      </w:r>
      <w:proofErr w:type="spellStart"/>
      <w:r>
        <w:rPr>
          <w:rFonts w:ascii="Times New Roman" w:hAnsi="Times New Roman"/>
        </w:rPr>
        <w:t>Irama</w:t>
      </w:r>
      <w:proofErr w:type="spellEnd"/>
      <w:r>
        <w:rPr>
          <w:rFonts w:ascii="Times New Roman" w:hAnsi="Times New Roman"/>
        </w:rPr>
        <w:t xml:space="preserve">), in </w:t>
      </w:r>
      <w:r w:rsidRPr="00A903F1">
        <w:rPr>
          <w:rFonts w:ascii="Times New Roman" w:hAnsi="Times New Roman"/>
          <w:i/>
        </w:rPr>
        <w:t>Global Pop: World Music, World Markets</w:t>
      </w:r>
      <w:r>
        <w:rPr>
          <w:rFonts w:ascii="Times New Roman" w:hAnsi="Times New Roman"/>
          <w:i/>
        </w:rPr>
        <w:t xml:space="preserve">. </w:t>
      </w:r>
      <w:r>
        <w:rPr>
          <w:rFonts w:ascii="Times New Roman" w:hAnsi="Times New Roman"/>
        </w:rPr>
        <w:t>New York: Routledge</w:t>
      </w:r>
    </w:p>
    <w:p w14:paraId="6AAD681C" w14:textId="034FBE46" w:rsidR="00322083" w:rsidRPr="005A3297" w:rsidRDefault="005A3297" w:rsidP="00DD6FFB">
      <w:pPr>
        <w:spacing w:after="0"/>
        <w:rPr>
          <w:rFonts w:ascii="Times New Roman" w:eastAsia="Times New Roman" w:hAnsi="Times New Roman"/>
        </w:rPr>
      </w:pPr>
      <w:r>
        <w:rPr>
          <w:rFonts w:ascii="Times New Roman" w:hAnsi="Times New Roman"/>
        </w:rPr>
        <w:tab/>
      </w:r>
      <w:r>
        <w:rPr>
          <w:rFonts w:ascii="Times New Roman" w:hAnsi="Times New Roman"/>
        </w:rPr>
        <w:tab/>
      </w:r>
      <w:r>
        <w:rPr>
          <w:rFonts w:ascii="Times New Roman" w:hAnsi="Times New Roman"/>
        </w:rPr>
        <w:tab/>
      </w:r>
      <w:r w:rsidRPr="005A3297">
        <w:rPr>
          <w:rFonts w:ascii="Times New Roman" w:hAnsi="Times New Roman"/>
        </w:rPr>
        <w:t xml:space="preserve">* </w:t>
      </w:r>
      <w:r w:rsidRPr="005A3297">
        <w:rPr>
          <w:rFonts w:ascii="Times New Roman" w:eastAsia="Times New Roman" w:hAnsi="Times New Roman"/>
        </w:rPr>
        <w:t>Frederick, Williams. 1982. "</w:t>
      </w:r>
      <w:proofErr w:type="spellStart"/>
      <w:r w:rsidRPr="005A3297">
        <w:rPr>
          <w:rFonts w:ascii="Times New Roman" w:eastAsia="Times New Roman" w:hAnsi="Times New Roman"/>
        </w:rPr>
        <w:t>Rhoma</w:t>
      </w:r>
      <w:proofErr w:type="spellEnd"/>
      <w:r w:rsidRPr="005A3297">
        <w:rPr>
          <w:rFonts w:ascii="Times New Roman" w:eastAsia="Times New Roman" w:hAnsi="Times New Roman"/>
        </w:rPr>
        <w:t xml:space="preserve"> </w:t>
      </w:r>
      <w:proofErr w:type="spellStart"/>
      <w:r w:rsidRPr="005A3297">
        <w:rPr>
          <w:rFonts w:ascii="Times New Roman" w:eastAsia="Times New Roman" w:hAnsi="Times New Roman"/>
        </w:rPr>
        <w:t>Irama</w:t>
      </w:r>
      <w:proofErr w:type="spellEnd"/>
      <w:r w:rsidRPr="005A3297">
        <w:rPr>
          <w:rFonts w:ascii="Times New Roman" w:eastAsia="Times New Roman" w:hAnsi="Times New Roman"/>
        </w:rPr>
        <w:t xml:space="preserve"> and the </w:t>
      </w:r>
      <w:proofErr w:type="spellStart"/>
      <w:r w:rsidRPr="005A3297">
        <w:rPr>
          <w:rFonts w:ascii="Times New Roman" w:eastAsia="Times New Roman" w:hAnsi="Times New Roman"/>
        </w:rPr>
        <w:t>Dangdut</w:t>
      </w:r>
      <w:proofErr w:type="spellEnd"/>
      <w:r w:rsidRPr="005A3297">
        <w:rPr>
          <w:rFonts w:ascii="Times New Roman" w:eastAsia="Times New Roman" w:hAnsi="Times New Roman"/>
        </w:rPr>
        <w:t xml:space="preserve"> Style.: </w:t>
      </w:r>
      <w:r w:rsidRPr="005A3297">
        <w:rPr>
          <w:rFonts w:ascii="Times New Roman" w:eastAsia="Times New Roman" w:hAnsi="Times New Roman"/>
        </w:rPr>
        <w:tab/>
      </w:r>
      <w:r w:rsidRPr="005A3297">
        <w:rPr>
          <w:rFonts w:ascii="Times New Roman" w:eastAsia="Times New Roman" w:hAnsi="Times New Roman"/>
        </w:rPr>
        <w:tab/>
      </w:r>
      <w:r w:rsidRPr="005A3297">
        <w:rPr>
          <w:rFonts w:ascii="Times New Roman" w:eastAsia="Times New Roman" w:hAnsi="Times New Roman"/>
        </w:rPr>
        <w:tab/>
      </w:r>
      <w:r w:rsidRPr="005A3297">
        <w:rPr>
          <w:rFonts w:ascii="Times New Roman" w:eastAsia="Times New Roman" w:hAnsi="Times New Roman"/>
        </w:rPr>
        <w:tab/>
        <w:t xml:space="preserve">Aspects of Contemporary Indonesian Pop Culture." </w:t>
      </w:r>
      <w:r w:rsidRPr="005A3297">
        <w:rPr>
          <w:rFonts w:ascii="Times New Roman" w:eastAsia="Times New Roman" w:hAnsi="Times New Roman"/>
          <w:i/>
          <w:iCs/>
        </w:rPr>
        <w:t>Indonesia</w:t>
      </w:r>
      <w:r w:rsidRPr="005A3297">
        <w:rPr>
          <w:rFonts w:ascii="Times New Roman" w:eastAsia="Times New Roman" w:hAnsi="Times New Roman"/>
        </w:rPr>
        <w:t xml:space="preserve"> 34: 1-2-</w:t>
      </w:r>
      <w:r w:rsidRPr="005A3297">
        <w:rPr>
          <w:rFonts w:ascii="Times New Roman" w:eastAsia="Times New Roman" w:hAnsi="Times New Roman"/>
        </w:rPr>
        <w:tab/>
      </w:r>
      <w:r w:rsidRPr="005A3297">
        <w:rPr>
          <w:rFonts w:ascii="Times New Roman" w:eastAsia="Times New Roman" w:hAnsi="Times New Roman"/>
        </w:rPr>
        <w:tab/>
      </w:r>
      <w:r w:rsidRPr="005A3297">
        <w:rPr>
          <w:rFonts w:ascii="Times New Roman" w:eastAsia="Times New Roman" w:hAnsi="Times New Roman"/>
        </w:rPr>
        <w:tab/>
      </w:r>
      <w:r>
        <w:rPr>
          <w:rFonts w:ascii="Times New Roman" w:eastAsia="Times New Roman" w:hAnsi="Times New Roman"/>
        </w:rPr>
        <w:tab/>
      </w:r>
      <w:r w:rsidRPr="005A3297">
        <w:rPr>
          <w:rFonts w:ascii="Times New Roman" w:eastAsia="Times New Roman" w:hAnsi="Times New Roman"/>
        </w:rPr>
        <w:t>130. http://www.jstor.org/stable/pdf/3350952.pdf</w:t>
      </w:r>
    </w:p>
    <w:p w14:paraId="024755E9" w14:textId="77777777" w:rsidR="005A3297" w:rsidRPr="00A903F1" w:rsidRDefault="005A3297" w:rsidP="00DD6FFB">
      <w:pPr>
        <w:spacing w:after="0"/>
        <w:rPr>
          <w:rFonts w:ascii="Times New Roman" w:hAnsi="Times New Roman"/>
        </w:rPr>
      </w:pPr>
    </w:p>
    <w:p w14:paraId="38ACD70D" w14:textId="23DA30DE" w:rsidR="009D07F6" w:rsidRPr="009D07F6" w:rsidRDefault="00B0553A" w:rsidP="00322083">
      <w:pPr>
        <w:spacing w:after="0"/>
        <w:ind w:left="2160" w:hanging="2160"/>
        <w:rPr>
          <w:rFonts w:ascii="Times New Roman" w:hAnsi="Times New Roman"/>
          <w:b/>
        </w:rPr>
      </w:pPr>
      <w:r w:rsidRPr="00A903F1">
        <w:rPr>
          <w:rFonts w:ascii="Times New Roman" w:hAnsi="Times New Roman"/>
        </w:rPr>
        <w:t>Thursday 4/28</w:t>
      </w:r>
      <w:r w:rsidR="00DD6FFB">
        <w:rPr>
          <w:rFonts w:ascii="Times New Roman" w:hAnsi="Times New Roman"/>
        </w:rPr>
        <w:tab/>
      </w:r>
      <w:r w:rsidR="009D07F6" w:rsidRPr="009D07F6">
        <w:rPr>
          <w:rFonts w:ascii="Times New Roman" w:hAnsi="Times New Roman"/>
          <w:b/>
        </w:rPr>
        <w:t>Response Paper #2 Due</w:t>
      </w:r>
    </w:p>
    <w:p w14:paraId="20C9CFBC" w14:textId="59C2DE62" w:rsidR="00322083" w:rsidRDefault="00322083" w:rsidP="009D07F6">
      <w:pPr>
        <w:spacing w:after="0"/>
        <w:ind w:left="2160"/>
        <w:rPr>
          <w:rFonts w:ascii="Times New Roman" w:hAnsi="Times New Roman"/>
        </w:rPr>
      </w:pPr>
      <w:r w:rsidRPr="005647B2">
        <w:rPr>
          <w:rFonts w:ascii="Times New Roman" w:hAnsi="Times New Roman"/>
        </w:rPr>
        <w:t xml:space="preserve">Popular Music in Southeast Asia </w:t>
      </w:r>
    </w:p>
    <w:p w14:paraId="5516E4F0" w14:textId="77777777" w:rsidR="009D07F6" w:rsidRDefault="009D07F6" w:rsidP="009D07F6">
      <w:pPr>
        <w:spacing w:after="0"/>
        <w:ind w:left="2160"/>
        <w:rPr>
          <w:rFonts w:ascii="Times New Roman" w:hAnsi="Times New Roman"/>
        </w:rPr>
      </w:pPr>
      <w:r>
        <w:rPr>
          <w:rFonts w:ascii="Times New Roman" w:hAnsi="Times New Roman"/>
        </w:rPr>
        <w:t>Popular Music in Cambodia, Popular Music and Memory</w:t>
      </w:r>
    </w:p>
    <w:p w14:paraId="6A59B9EE" w14:textId="77777777" w:rsidR="009D07F6" w:rsidRPr="00A903F1" w:rsidRDefault="009D07F6" w:rsidP="009D07F6">
      <w:pPr>
        <w:spacing w:after="0"/>
        <w:ind w:left="2160" w:hanging="2160"/>
        <w:rPr>
          <w:rFonts w:ascii="Times New Roman" w:hAnsi="Times New Roman"/>
        </w:rPr>
      </w:pPr>
    </w:p>
    <w:p w14:paraId="0F3ECB23" w14:textId="77777777" w:rsidR="009D07F6" w:rsidRPr="00A903F1" w:rsidRDefault="009D07F6" w:rsidP="009D07F6">
      <w:pPr>
        <w:spacing w:after="0"/>
        <w:ind w:left="2160" w:hanging="2160"/>
        <w:rPr>
          <w:rFonts w:ascii="Times New Roman" w:hAnsi="Times New Roman"/>
        </w:rPr>
      </w:pPr>
      <w:r w:rsidRPr="00A903F1">
        <w:rPr>
          <w:rFonts w:ascii="Times New Roman" w:hAnsi="Times New Roman"/>
        </w:rPr>
        <w:t xml:space="preserve">Reading: </w:t>
      </w:r>
      <w:r w:rsidRPr="00A903F1">
        <w:rPr>
          <w:rFonts w:ascii="Times New Roman" w:hAnsi="Times New Roman"/>
        </w:rPr>
        <w:tab/>
      </w:r>
      <w:r>
        <w:rPr>
          <w:rFonts w:ascii="Times New Roman" w:hAnsi="Times New Roman"/>
        </w:rPr>
        <w:t xml:space="preserve">*22. Chambers, </w:t>
      </w:r>
      <w:proofErr w:type="spellStart"/>
      <w:r>
        <w:rPr>
          <w:rFonts w:ascii="Times New Roman" w:hAnsi="Times New Roman"/>
        </w:rPr>
        <w:t>Letson</w:t>
      </w:r>
      <w:proofErr w:type="spellEnd"/>
      <w:r>
        <w:rPr>
          <w:rFonts w:ascii="Times New Roman" w:hAnsi="Times New Roman"/>
        </w:rPr>
        <w:t>. 2001. “’No I Can’t Forget: Performance and Memory in Dengue Fever’s Cambodian America.”</w:t>
      </w:r>
    </w:p>
    <w:p w14:paraId="00BE90CE" w14:textId="5AB31585" w:rsidR="00B0553A" w:rsidRPr="00A903F1" w:rsidRDefault="00B0553A" w:rsidP="009D07F6">
      <w:pPr>
        <w:spacing w:after="0"/>
        <w:rPr>
          <w:rFonts w:ascii="Times New Roman" w:hAnsi="Times New Roman"/>
          <w:b/>
        </w:rPr>
      </w:pPr>
    </w:p>
    <w:p w14:paraId="29C5E3BD" w14:textId="77777777" w:rsidR="00E92079" w:rsidRPr="00A903F1" w:rsidRDefault="00E92079" w:rsidP="00B95D69">
      <w:pPr>
        <w:spacing w:after="0"/>
        <w:ind w:left="2160" w:hanging="2160"/>
        <w:rPr>
          <w:rFonts w:ascii="Times New Roman" w:hAnsi="Times New Roman"/>
          <w:b/>
        </w:rPr>
      </w:pPr>
      <w:r w:rsidRPr="00A903F1">
        <w:rPr>
          <w:rFonts w:ascii="Times New Roman" w:hAnsi="Times New Roman"/>
          <w:b/>
        </w:rPr>
        <w:t>Week 17</w:t>
      </w:r>
      <w:r w:rsidR="00DD6FFB">
        <w:rPr>
          <w:rFonts w:ascii="Times New Roman" w:hAnsi="Times New Roman"/>
          <w:b/>
        </w:rPr>
        <w:tab/>
      </w:r>
    </w:p>
    <w:p w14:paraId="2EB5BD15" w14:textId="54B00E82" w:rsidR="00E92079" w:rsidRDefault="00B0553A" w:rsidP="00322083">
      <w:pPr>
        <w:spacing w:after="0"/>
        <w:ind w:left="2160" w:hanging="2160"/>
        <w:rPr>
          <w:rFonts w:ascii="Times New Roman" w:hAnsi="Times New Roman"/>
        </w:rPr>
      </w:pPr>
      <w:r w:rsidRPr="00A903F1">
        <w:rPr>
          <w:rFonts w:ascii="Times New Roman" w:hAnsi="Times New Roman"/>
        </w:rPr>
        <w:t>Tuesday 5/2</w:t>
      </w:r>
      <w:r w:rsidR="00322083">
        <w:rPr>
          <w:rFonts w:ascii="Times New Roman" w:hAnsi="Times New Roman"/>
          <w:b/>
        </w:rPr>
        <w:tab/>
        <w:t xml:space="preserve">Catch up and Review for final exam </w:t>
      </w:r>
    </w:p>
    <w:p w14:paraId="021E311D" w14:textId="77777777" w:rsidR="00322083" w:rsidRDefault="00322083" w:rsidP="00B95D69">
      <w:pPr>
        <w:spacing w:after="0"/>
        <w:ind w:left="2160" w:hanging="2160"/>
        <w:rPr>
          <w:rFonts w:ascii="Times New Roman" w:hAnsi="Times New Roman"/>
        </w:rPr>
      </w:pPr>
    </w:p>
    <w:p w14:paraId="5B4EDA6F" w14:textId="00C80414" w:rsidR="00322083" w:rsidRPr="00DD6FFB" w:rsidRDefault="00322083" w:rsidP="00B95D69">
      <w:pPr>
        <w:spacing w:after="0"/>
        <w:ind w:left="2160" w:hanging="2160"/>
        <w:rPr>
          <w:rFonts w:ascii="Times New Roman" w:hAnsi="Times New Roman"/>
        </w:rPr>
      </w:pPr>
      <w:r>
        <w:rPr>
          <w:rFonts w:ascii="Times New Roman" w:hAnsi="Times New Roman"/>
        </w:rPr>
        <w:t>Monday 5/8</w:t>
      </w:r>
      <w:r>
        <w:rPr>
          <w:rFonts w:ascii="Times New Roman" w:hAnsi="Times New Roman"/>
        </w:rPr>
        <w:tab/>
      </w:r>
      <w:r>
        <w:rPr>
          <w:rFonts w:ascii="Times New Roman" w:hAnsi="Times New Roman"/>
          <w:b/>
        </w:rPr>
        <w:t>Final</w:t>
      </w:r>
      <w:r w:rsidR="009D07F6">
        <w:rPr>
          <w:rFonts w:ascii="Times New Roman" w:hAnsi="Times New Roman"/>
          <w:b/>
        </w:rPr>
        <w:t xml:space="preserve"> Projects Due</w:t>
      </w:r>
      <w:r>
        <w:rPr>
          <w:rFonts w:ascii="Times New Roman" w:hAnsi="Times New Roman"/>
          <w:b/>
        </w:rPr>
        <w:t xml:space="preserve"> (Submit on Blackboard)</w:t>
      </w:r>
    </w:p>
    <w:p w14:paraId="0D2389C0" w14:textId="77777777" w:rsidR="00DD6FFB" w:rsidRDefault="00DD6FFB" w:rsidP="00B95D69">
      <w:pPr>
        <w:spacing w:after="0"/>
        <w:ind w:left="2160" w:hanging="2160"/>
        <w:rPr>
          <w:rFonts w:ascii="Times New Roman" w:hAnsi="Times New Roman"/>
        </w:rPr>
      </w:pPr>
    </w:p>
    <w:p w14:paraId="27684A4B" w14:textId="46ECBD4A" w:rsidR="00377935" w:rsidRPr="00A903F1" w:rsidRDefault="00E92079" w:rsidP="00322083">
      <w:pPr>
        <w:spacing w:after="0"/>
        <w:ind w:left="2160" w:hanging="2160"/>
        <w:rPr>
          <w:rFonts w:ascii="Times New Roman" w:hAnsi="Times New Roman"/>
        </w:rPr>
      </w:pPr>
      <w:r w:rsidRPr="00453A53">
        <w:rPr>
          <w:rFonts w:ascii="Times New Roman" w:hAnsi="Times New Roman"/>
          <w:b/>
        </w:rPr>
        <w:t>Final Exam:</w:t>
      </w:r>
      <w:r w:rsidRPr="00A903F1">
        <w:rPr>
          <w:rFonts w:ascii="Times New Roman" w:hAnsi="Times New Roman"/>
        </w:rPr>
        <w:t xml:space="preserve"> </w:t>
      </w:r>
      <w:r w:rsidR="00AD51AC">
        <w:rPr>
          <w:rFonts w:ascii="Times New Roman" w:hAnsi="Times New Roman"/>
        </w:rPr>
        <w:tab/>
      </w:r>
      <w:r w:rsidR="002965FB">
        <w:rPr>
          <w:rFonts w:ascii="Times New Roman" w:hAnsi="Times New Roman"/>
        </w:rPr>
        <w:t>Wednesday, May 10</w:t>
      </w:r>
      <w:r w:rsidR="002965FB" w:rsidRPr="002965FB">
        <w:rPr>
          <w:rFonts w:ascii="Times New Roman" w:hAnsi="Times New Roman"/>
          <w:vertAlign w:val="superscript"/>
        </w:rPr>
        <w:t>th</w:t>
      </w:r>
      <w:r w:rsidR="002965FB">
        <w:rPr>
          <w:rFonts w:ascii="Times New Roman" w:hAnsi="Times New Roman"/>
        </w:rPr>
        <w:t xml:space="preserve"> from 11:00am-1:</w:t>
      </w:r>
      <w:r w:rsidR="00ED5171">
        <w:rPr>
          <w:rFonts w:ascii="Times New Roman" w:hAnsi="Times New Roman"/>
        </w:rPr>
        <w:t>00</w:t>
      </w:r>
      <w:r w:rsidR="002965FB">
        <w:rPr>
          <w:rFonts w:ascii="Times New Roman" w:hAnsi="Times New Roman"/>
        </w:rPr>
        <w:t>pm</w:t>
      </w:r>
    </w:p>
    <w:sectPr w:rsidR="00377935" w:rsidRPr="00A903F1" w:rsidSect="0027567B">
      <w:footerReference w:type="even" r:id="rId8"/>
      <w:footerReference w:type="default" r:id="rId9"/>
      <w:pgSz w:w="12240" w:h="15840"/>
      <w:pgMar w:top="1440" w:right="1296" w:bottom="1440" w:left="1296"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BCE991" w14:textId="77777777" w:rsidR="0022132C" w:rsidRDefault="0022132C" w:rsidP="00A71C7D">
      <w:pPr>
        <w:spacing w:after="0"/>
      </w:pPr>
      <w:r>
        <w:separator/>
      </w:r>
    </w:p>
  </w:endnote>
  <w:endnote w:type="continuationSeparator" w:id="0">
    <w:p w14:paraId="6EC95A0F" w14:textId="77777777" w:rsidR="0022132C" w:rsidRDefault="0022132C" w:rsidP="00A71C7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Noteworthy Bold">
    <w:charset w:val="00"/>
    <w:family w:val="auto"/>
    <w:pitch w:val="variable"/>
    <w:sig w:usb0="8000006F" w:usb1="08000048" w:usb2="14600000" w:usb3="00000000" w:csb0="00000111"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0C4B6A" w14:textId="77777777" w:rsidR="0022132C" w:rsidRDefault="0022132C" w:rsidP="0037793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EB62321" w14:textId="77777777" w:rsidR="0022132C" w:rsidRDefault="0022132C" w:rsidP="00A71C7D">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C1FE83" w14:textId="0805BE82" w:rsidR="0022132C" w:rsidRDefault="0022132C" w:rsidP="0037793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13B0C">
      <w:rPr>
        <w:rStyle w:val="PageNumber"/>
        <w:noProof/>
      </w:rPr>
      <w:t>6</w:t>
    </w:r>
    <w:r>
      <w:rPr>
        <w:rStyle w:val="PageNumber"/>
      </w:rPr>
      <w:fldChar w:fldCharType="end"/>
    </w:r>
  </w:p>
  <w:p w14:paraId="064DBBAA" w14:textId="77777777" w:rsidR="0022132C" w:rsidRDefault="0022132C" w:rsidP="00A71C7D">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4E1D0B" w14:textId="77777777" w:rsidR="0022132C" w:rsidRDefault="0022132C" w:rsidP="00A71C7D">
      <w:pPr>
        <w:spacing w:after="0"/>
      </w:pPr>
      <w:r>
        <w:separator/>
      </w:r>
    </w:p>
  </w:footnote>
  <w:footnote w:type="continuationSeparator" w:id="0">
    <w:p w14:paraId="095C7EB0" w14:textId="77777777" w:rsidR="0022132C" w:rsidRDefault="0022132C" w:rsidP="00A71C7D">
      <w:pPr>
        <w:spacing w:after="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2474FD"/>
    <w:multiLevelType w:val="hybridMultilevel"/>
    <w:tmpl w:val="9CCA9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A5062D"/>
    <w:multiLevelType w:val="hybridMultilevel"/>
    <w:tmpl w:val="F4B440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ACC1E43"/>
    <w:multiLevelType w:val="hybridMultilevel"/>
    <w:tmpl w:val="359E5D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FD94FF4"/>
    <w:multiLevelType w:val="hybridMultilevel"/>
    <w:tmpl w:val="DDCA4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43755F7"/>
    <w:multiLevelType w:val="hybridMultilevel"/>
    <w:tmpl w:val="517EA2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F501DDC"/>
    <w:multiLevelType w:val="hybridMultilevel"/>
    <w:tmpl w:val="D2C680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6280996"/>
    <w:multiLevelType w:val="hybridMultilevel"/>
    <w:tmpl w:val="24401C0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F3D3DCA"/>
    <w:multiLevelType w:val="multilevel"/>
    <w:tmpl w:val="827AF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7"/>
  </w:num>
  <w:num w:numId="3">
    <w:abstractNumId w:val="4"/>
  </w:num>
  <w:num w:numId="4">
    <w:abstractNumId w:val="3"/>
  </w:num>
  <w:num w:numId="5">
    <w:abstractNumId w:val="5"/>
  </w:num>
  <w:num w:numId="6">
    <w:abstractNumId w:val="0"/>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7D1954"/>
    <w:rsid w:val="00004D2F"/>
    <w:rsid w:val="00007F7F"/>
    <w:rsid w:val="00024ED7"/>
    <w:rsid w:val="00035308"/>
    <w:rsid w:val="0004346A"/>
    <w:rsid w:val="00050A7B"/>
    <w:rsid w:val="000575E7"/>
    <w:rsid w:val="00095BDB"/>
    <w:rsid w:val="000B374D"/>
    <w:rsid w:val="000B76B7"/>
    <w:rsid w:val="000C79CE"/>
    <w:rsid w:val="000D040A"/>
    <w:rsid w:val="000E198E"/>
    <w:rsid w:val="000E40D7"/>
    <w:rsid w:val="000E4EF6"/>
    <w:rsid w:val="000F78D6"/>
    <w:rsid w:val="0011366B"/>
    <w:rsid w:val="0011439A"/>
    <w:rsid w:val="00131A8A"/>
    <w:rsid w:val="001475DA"/>
    <w:rsid w:val="00147D3C"/>
    <w:rsid w:val="00181B73"/>
    <w:rsid w:val="00181CD5"/>
    <w:rsid w:val="001924EA"/>
    <w:rsid w:val="001A13A4"/>
    <w:rsid w:val="001A50CC"/>
    <w:rsid w:val="001A7413"/>
    <w:rsid w:val="001B03D7"/>
    <w:rsid w:val="001C6B5B"/>
    <w:rsid w:val="001D38B6"/>
    <w:rsid w:val="001E3930"/>
    <w:rsid w:val="001F25A4"/>
    <w:rsid w:val="001F6C19"/>
    <w:rsid w:val="002001AE"/>
    <w:rsid w:val="0022132C"/>
    <w:rsid w:val="002254B9"/>
    <w:rsid w:val="00244F00"/>
    <w:rsid w:val="0026681B"/>
    <w:rsid w:val="002755DC"/>
    <w:rsid w:val="0027567B"/>
    <w:rsid w:val="00292D38"/>
    <w:rsid w:val="002965FB"/>
    <w:rsid w:val="002B2DFF"/>
    <w:rsid w:val="002D0071"/>
    <w:rsid w:val="002F40B9"/>
    <w:rsid w:val="00305F1C"/>
    <w:rsid w:val="00310B74"/>
    <w:rsid w:val="00321451"/>
    <w:rsid w:val="00322083"/>
    <w:rsid w:val="00326E6D"/>
    <w:rsid w:val="00343650"/>
    <w:rsid w:val="00372877"/>
    <w:rsid w:val="00377935"/>
    <w:rsid w:val="003A35F3"/>
    <w:rsid w:val="003A5E45"/>
    <w:rsid w:val="003C583E"/>
    <w:rsid w:val="003D4DB0"/>
    <w:rsid w:val="003F3A53"/>
    <w:rsid w:val="00410B65"/>
    <w:rsid w:val="00421B91"/>
    <w:rsid w:val="004259C2"/>
    <w:rsid w:val="004311EE"/>
    <w:rsid w:val="00442BE9"/>
    <w:rsid w:val="00453A53"/>
    <w:rsid w:val="0046436E"/>
    <w:rsid w:val="004661CB"/>
    <w:rsid w:val="004A3AF0"/>
    <w:rsid w:val="004A4D39"/>
    <w:rsid w:val="004B18FA"/>
    <w:rsid w:val="004B2AC2"/>
    <w:rsid w:val="004B4069"/>
    <w:rsid w:val="004C282F"/>
    <w:rsid w:val="004C6E04"/>
    <w:rsid w:val="00504EB1"/>
    <w:rsid w:val="005167C2"/>
    <w:rsid w:val="0054393A"/>
    <w:rsid w:val="00555D6B"/>
    <w:rsid w:val="005647B2"/>
    <w:rsid w:val="00572126"/>
    <w:rsid w:val="00576E6E"/>
    <w:rsid w:val="00581C14"/>
    <w:rsid w:val="00585F7F"/>
    <w:rsid w:val="00590D59"/>
    <w:rsid w:val="005A00E2"/>
    <w:rsid w:val="005A3297"/>
    <w:rsid w:val="005A71AC"/>
    <w:rsid w:val="005B092A"/>
    <w:rsid w:val="005B2A9B"/>
    <w:rsid w:val="005B356E"/>
    <w:rsid w:val="005D1F39"/>
    <w:rsid w:val="005E0045"/>
    <w:rsid w:val="005E5213"/>
    <w:rsid w:val="005F300E"/>
    <w:rsid w:val="00611F8A"/>
    <w:rsid w:val="00613076"/>
    <w:rsid w:val="006313B9"/>
    <w:rsid w:val="00657710"/>
    <w:rsid w:val="0068042D"/>
    <w:rsid w:val="006B44E8"/>
    <w:rsid w:val="006B7DA6"/>
    <w:rsid w:val="006C648F"/>
    <w:rsid w:val="006E7A55"/>
    <w:rsid w:val="00706C59"/>
    <w:rsid w:val="00707CF3"/>
    <w:rsid w:val="00714592"/>
    <w:rsid w:val="007179AE"/>
    <w:rsid w:val="00724060"/>
    <w:rsid w:val="0072438A"/>
    <w:rsid w:val="007315D6"/>
    <w:rsid w:val="00734B9C"/>
    <w:rsid w:val="007B4461"/>
    <w:rsid w:val="007D1954"/>
    <w:rsid w:val="007E110F"/>
    <w:rsid w:val="007E5A81"/>
    <w:rsid w:val="007E7076"/>
    <w:rsid w:val="007F5ECB"/>
    <w:rsid w:val="00805332"/>
    <w:rsid w:val="00814DBE"/>
    <w:rsid w:val="00824044"/>
    <w:rsid w:val="00860837"/>
    <w:rsid w:val="00892824"/>
    <w:rsid w:val="008A382D"/>
    <w:rsid w:val="008A76A2"/>
    <w:rsid w:val="008B2EEB"/>
    <w:rsid w:val="008D2C5B"/>
    <w:rsid w:val="008D7B03"/>
    <w:rsid w:val="008E1CC8"/>
    <w:rsid w:val="008E5594"/>
    <w:rsid w:val="0090576F"/>
    <w:rsid w:val="0090765C"/>
    <w:rsid w:val="00910974"/>
    <w:rsid w:val="00916156"/>
    <w:rsid w:val="00926460"/>
    <w:rsid w:val="00927AC0"/>
    <w:rsid w:val="00930B41"/>
    <w:rsid w:val="0093344F"/>
    <w:rsid w:val="00935A95"/>
    <w:rsid w:val="00962AEF"/>
    <w:rsid w:val="00970369"/>
    <w:rsid w:val="00977197"/>
    <w:rsid w:val="009A47CA"/>
    <w:rsid w:val="009C1E02"/>
    <w:rsid w:val="009D07F6"/>
    <w:rsid w:val="009D74E5"/>
    <w:rsid w:val="009D75E3"/>
    <w:rsid w:val="009E03D1"/>
    <w:rsid w:val="009E0641"/>
    <w:rsid w:val="009E6DF9"/>
    <w:rsid w:val="009F4430"/>
    <w:rsid w:val="009F472E"/>
    <w:rsid w:val="00A02293"/>
    <w:rsid w:val="00A106EE"/>
    <w:rsid w:val="00A278FE"/>
    <w:rsid w:val="00A30771"/>
    <w:rsid w:val="00A33147"/>
    <w:rsid w:val="00A343A1"/>
    <w:rsid w:val="00A343A9"/>
    <w:rsid w:val="00A369F3"/>
    <w:rsid w:val="00A37791"/>
    <w:rsid w:val="00A507D2"/>
    <w:rsid w:val="00A51B2E"/>
    <w:rsid w:val="00A64B44"/>
    <w:rsid w:val="00A64C89"/>
    <w:rsid w:val="00A65521"/>
    <w:rsid w:val="00A71C7D"/>
    <w:rsid w:val="00A77D67"/>
    <w:rsid w:val="00A83FBE"/>
    <w:rsid w:val="00A903F1"/>
    <w:rsid w:val="00A9486E"/>
    <w:rsid w:val="00AD2D93"/>
    <w:rsid w:val="00AD51AC"/>
    <w:rsid w:val="00B0257C"/>
    <w:rsid w:val="00B0553A"/>
    <w:rsid w:val="00B0688A"/>
    <w:rsid w:val="00B2133C"/>
    <w:rsid w:val="00B32A73"/>
    <w:rsid w:val="00B4479E"/>
    <w:rsid w:val="00B506B7"/>
    <w:rsid w:val="00B57F0A"/>
    <w:rsid w:val="00B6152A"/>
    <w:rsid w:val="00B67A54"/>
    <w:rsid w:val="00B74A08"/>
    <w:rsid w:val="00B95D69"/>
    <w:rsid w:val="00BA72BE"/>
    <w:rsid w:val="00BC37D1"/>
    <w:rsid w:val="00BE549D"/>
    <w:rsid w:val="00C51FC1"/>
    <w:rsid w:val="00C559C5"/>
    <w:rsid w:val="00C7256E"/>
    <w:rsid w:val="00CC525C"/>
    <w:rsid w:val="00D011DC"/>
    <w:rsid w:val="00D119AD"/>
    <w:rsid w:val="00D1530B"/>
    <w:rsid w:val="00D2094B"/>
    <w:rsid w:val="00D22E24"/>
    <w:rsid w:val="00D3496F"/>
    <w:rsid w:val="00D463AD"/>
    <w:rsid w:val="00D620B0"/>
    <w:rsid w:val="00D643A4"/>
    <w:rsid w:val="00D80D75"/>
    <w:rsid w:val="00DA4738"/>
    <w:rsid w:val="00DB0DA2"/>
    <w:rsid w:val="00DB0EB6"/>
    <w:rsid w:val="00DC7F73"/>
    <w:rsid w:val="00DD6FFB"/>
    <w:rsid w:val="00DD7F8B"/>
    <w:rsid w:val="00DE407C"/>
    <w:rsid w:val="00E020DB"/>
    <w:rsid w:val="00E048C4"/>
    <w:rsid w:val="00E66F54"/>
    <w:rsid w:val="00E833A6"/>
    <w:rsid w:val="00E84A45"/>
    <w:rsid w:val="00E92079"/>
    <w:rsid w:val="00EA105D"/>
    <w:rsid w:val="00EB5BC5"/>
    <w:rsid w:val="00EC35A3"/>
    <w:rsid w:val="00ED5171"/>
    <w:rsid w:val="00F13B0C"/>
    <w:rsid w:val="00F34028"/>
    <w:rsid w:val="00F459EF"/>
    <w:rsid w:val="00F510AA"/>
    <w:rsid w:val="00F55921"/>
    <w:rsid w:val="00F64A50"/>
    <w:rsid w:val="00F75BAD"/>
    <w:rsid w:val="00F9504E"/>
    <w:rsid w:val="00FA174A"/>
    <w:rsid w:val="00FA41F3"/>
    <w:rsid w:val="00FD1ED4"/>
    <w:rsid w:val="00FE6AC2"/>
    <w:rsid w:val="00FF26DA"/>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501B42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sz w:val="24"/>
        <w:szCs w:val="24"/>
        <w:lang w:val="en-US" w:eastAsia="en-US" w:bidi="ar-SA"/>
      </w:rPr>
    </w:rPrDefault>
    <w:pPrDefault/>
  </w:docDefaults>
  <w:latentStyles w:defLockedState="0" w:defUIPriority="0" w:defSemiHidden="0" w:defUnhideWhenUsed="0" w:defQFormat="0" w:count="382">
    <w:lsdException w:name="heading 1" w:uiPriority="9"/>
    <w:lsdException w:name="heading 5" w:unhideWhenUsed="1"/>
    <w:lsdException w:name="heading 6" w:unhideWhenUsed="1"/>
    <w:lsdException w:name="heading 7" w:unhideWhenUsed="1"/>
    <w:lsdException w:name="heading 8" w:semiHidden="1"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unhideWhenUsed="1"/>
    <w:lsdException w:name="Note Level 2" w:unhideWhenUsed="1"/>
    <w:lsdException w:name="Note Level 3" w:unhideWhenUsed="1"/>
    <w:lsdException w:name="Note Level 4" w:unhideWhenUsed="1"/>
    <w:lsdException w:name="Note Level 5" w:unhideWhenUsed="1"/>
    <w:lsdException w:name="Note Level 6" w:unhideWhenUsed="1"/>
    <w:lsdException w:name="Note Level 7"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7D1954"/>
    <w:pPr>
      <w:spacing w:after="200"/>
    </w:pPr>
  </w:style>
  <w:style w:type="paragraph" w:styleId="Heading1">
    <w:name w:val="heading 1"/>
    <w:basedOn w:val="Normal"/>
    <w:link w:val="Heading1Char"/>
    <w:uiPriority w:val="9"/>
    <w:rsid w:val="0093344F"/>
    <w:pPr>
      <w:spacing w:beforeLines="1" w:afterLines="1"/>
      <w:outlineLvl w:val="0"/>
    </w:pPr>
    <w:rPr>
      <w:rFonts w:ascii="Times" w:hAnsi="Times"/>
      <w:b/>
      <w:kern w:val="36"/>
      <w:sz w:val="4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A3FAD"/>
    <w:rPr>
      <w:color w:val="0000FF"/>
      <w:u w:val="single"/>
    </w:rPr>
  </w:style>
  <w:style w:type="paragraph" w:styleId="Footer">
    <w:name w:val="footer"/>
    <w:basedOn w:val="Normal"/>
    <w:link w:val="FooterChar"/>
    <w:uiPriority w:val="99"/>
    <w:unhideWhenUsed/>
    <w:rsid w:val="00A71C7D"/>
    <w:pPr>
      <w:tabs>
        <w:tab w:val="center" w:pos="4320"/>
        <w:tab w:val="right" w:pos="8640"/>
      </w:tabs>
    </w:pPr>
  </w:style>
  <w:style w:type="character" w:customStyle="1" w:styleId="FooterChar">
    <w:name w:val="Footer Char"/>
    <w:basedOn w:val="DefaultParagraphFont"/>
    <w:link w:val="Footer"/>
    <w:uiPriority w:val="99"/>
    <w:rsid w:val="00A71C7D"/>
    <w:rPr>
      <w:sz w:val="24"/>
      <w:szCs w:val="24"/>
    </w:rPr>
  </w:style>
  <w:style w:type="character" w:styleId="PageNumber">
    <w:name w:val="page number"/>
    <w:basedOn w:val="DefaultParagraphFont"/>
    <w:uiPriority w:val="99"/>
    <w:semiHidden/>
    <w:unhideWhenUsed/>
    <w:rsid w:val="00A71C7D"/>
  </w:style>
  <w:style w:type="character" w:styleId="Emphasis">
    <w:name w:val="Emphasis"/>
    <w:basedOn w:val="DefaultParagraphFont"/>
    <w:uiPriority w:val="20"/>
    <w:qFormat/>
    <w:rsid w:val="00E66F54"/>
    <w:rPr>
      <w:i/>
    </w:rPr>
  </w:style>
  <w:style w:type="character" w:customStyle="1" w:styleId="apple-converted-space">
    <w:name w:val="apple-converted-space"/>
    <w:basedOn w:val="DefaultParagraphFont"/>
    <w:rsid w:val="00E66F54"/>
  </w:style>
  <w:style w:type="paragraph" w:styleId="ListParagraph">
    <w:name w:val="List Paragraph"/>
    <w:basedOn w:val="Normal"/>
    <w:uiPriority w:val="34"/>
    <w:qFormat/>
    <w:rsid w:val="00927AC0"/>
    <w:pPr>
      <w:ind w:left="720"/>
      <w:contextualSpacing/>
    </w:pPr>
  </w:style>
  <w:style w:type="character" w:styleId="Strong">
    <w:name w:val="Strong"/>
    <w:basedOn w:val="DefaultParagraphFont"/>
    <w:uiPriority w:val="22"/>
    <w:qFormat/>
    <w:rsid w:val="00181CD5"/>
    <w:rPr>
      <w:b/>
      <w:bCs/>
    </w:rPr>
  </w:style>
  <w:style w:type="character" w:customStyle="1" w:styleId="resultdescription">
    <w:name w:val="resultdescription"/>
    <w:basedOn w:val="DefaultParagraphFont"/>
    <w:rsid w:val="0027567B"/>
  </w:style>
  <w:style w:type="character" w:customStyle="1" w:styleId="Heading1Char">
    <w:name w:val="Heading 1 Char"/>
    <w:basedOn w:val="DefaultParagraphFont"/>
    <w:link w:val="Heading1"/>
    <w:uiPriority w:val="9"/>
    <w:rsid w:val="0093344F"/>
    <w:rPr>
      <w:rFonts w:ascii="Times" w:hAnsi="Times"/>
      <w:b/>
      <w:kern w:val="36"/>
      <w:sz w:val="48"/>
      <w:szCs w:val="20"/>
    </w:rPr>
  </w:style>
  <w:style w:type="character" w:customStyle="1" w:styleId="a-size-extra-large">
    <w:name w:val="a-size-extra-large"/>
    <w:basedOn w:val="DefaultParagraphFont"/>
    <w:rsid w:val="0093344F"/>
  </w:style>
  <w:style w:type="character" w:styleId="HTMLCite">
    <w:name w:val="HTML Cite"/>
    <w:basedOn w:val="DefaultParagraphFont"/>
    <w:uiPriority w:val="99"/>
    <w:semiHidden/>
    <w:unhideWhenUsed/>
    <w:rsid w:val="005E5213"/>
    <w:rPr>
      <w:i/>
      <w:iCs/>
    </w:rPr>
  </w:style>
  <w:style w:type="character" w:customStyle="1" w:styleId="mceitemhiddenspellword">
    <w:name w:val="mceitemhiddenspellword"/>
    <w:basedOn w:val="DefaultParagraphFont"/>
    <w:rsid w:val="00D80D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8784616">
      <w:bodyDiv w:val="1"/>
      <w:marLeft w:val="0"/>
      <w:marRight w:val="0"/>
      <w:marTop w:val="0"/>
      <w:marBottom w:val="0"/>
      <w:divBdr>
        <w:top w:val="none" w:sz="0" w:space="0" w:color="auto"/>
        <w:left w:val="none" w:sz="0" w:space="0" w:color="auto"/>
        <w:bottom w:val="none" w:sz="0" w:space="0" w:color="auto"/>
        <w:right w:val="none" w:sz="0" w:space="0" w:color="auto"/>
      </w:divBdr>
    </w:div>
    <w:div w:id="243607042">
      <w:bodyDiv w:val="1"/>
      <w:marLeft w:val="0"/>
      <w:marRight w:val="0"/>
      <w:marTop w:val="0"/>
      <w:marBottom w:val="0"/>
      <w:divBdr>
        <w:top w:val="none" w:sz="0" w:space="0" w:color="auto"/>
        <w:left w:val="none" w:sz="0" w:space="0" w:color="auto"/>
        <w:bottom w:val="none" w:sz="0" w:space="0" w:color="auto"/>
        <w:right w:val="none" w:sz="0" w:space="0" w:color="auto"/>
      </w:divBdr>
      <w:divsChild>
        <w:div w:id="2015568544">
          <w:marLeft w:val="0"/>
          <w:marRight w:val="0"/>
          <w:marTop w:val="0"/>
          <w:marBottom w:val="0"/>
          <w:divBdr>
            <w:top w:val="none" w:sz="0" w:space="0" w:color="auto"/>
            <w:left w:val="none" w:sz="0" w:space="0" w:color="auto"/>
            <w:bottom w:val="none" w:sz="0" w:space="0" w:color="auto"/>
            <w:right w:val="none" w:sz="0" w:space="0" w:color="auto"/>
          </w:divBdr>
        </w:div>
        <w:div w:id="1544249554">
          <w:marLeft w:val="0"/>
          <w:marRight w:val="0"/>
          <w:marTop w:val="0"/>
          <w:marBottom w:val="0"/>
          <w:divBdr>
            <w:top w:val="none" w:sz="0" w:space="0" w:color="auto"/>
            <w:left w:val="none" w:sz="0" w:space="0" w:color="auto"/>
            <w:bottom w:val="none" w:sz="0" w:space="0" w:color="auto"/>
            <w:right w:val="none" w:sz="0" w:space="0" w:color="auto"/>
          </w:divBdr>
        </w:div>
      </w:divsChild>
    </w:div>
    <w:div w:id="248777744">
      <w:bodyDiv w:val="1"/>
      <w:marLeft w:val="0"/>
      <w:marRight w:val="0"/>
      <w:marTop w:val="0"/>
      <w:marBottom w:val="0"/>
      <w:divBdr>
        <w:top w:val="none" w:sz="0" w:space="0" w:color="auto"/>
        <w:left w:val="none" w:sz="0" w:space="0" w:color="auto"/>
        <w:bottom w:val="none" w:sz="0" w:space="0" w:color="auto"/>
        <w:right w:val="none" w:sz="0" w:space="0" w:color="auto"/>
      </w:divBdr>
    </w:div>
    <w:div w:id="279605580">
      <w:bodyDiv w:val="1"/>
      <w:marLeft w:val="0"/>
      <w:marRight w:val="0"/>
      <w:marTop w:val="0"/>
      <w:marBottom w:val="0"/>
      <w:divBdr>
        <w:top w:val="none" w:sz="0" w:space="0" w:color="auto"/>
        <w:left w:val="none" w:sz="0" w:space="0" w:color="auto"/>
        <w:bottom w:val="none" w:sz="0" w:space="0" w:color="auto"/>
        <w:right w:val="none" w:sz="0" w:space="0" w:color="auto"/>
      </w:divBdr>
      <w:divsChild>
        <w:div w:id="129250751">
          <w:marLeft w:val="0"/>
          <w:marRight w:val="0"/>
          <w:marTop w:val="0"/>
          <w:marBottom w:val="0"/>
          <w:divBdr>
            <w:top w:val="none" w:sz="0" w:space="0" w:color="auto"/>
            <w:left w:val="none" w:sz="0" w:space="0" w:color="auto"/>
            <w:bottom w:val="none" w:sz="0" w:space="0" w:color="auto"/>
            <w:right w:val="none" w:sz="0" w:space="0" w:color="auto"/>
          </w:divBdr>
        </w:div>
        <w:div w:id="31151055">
          <w:marLeft w:val="0"/>
          <w:marRight w:val="0"/>
          <w:marTop w:val="0"/>
          <w:marBottom w:val="0"/>
          <w:divBdr>
            <w:top w:val="none" w:sz="0" w:space="0" w:color="auto"/>
            <w:left w:val="none" w:sz="0" w:space="0" w:color="auto"/>
            <w:bottom w:val="none" w:sz="0" w:space="0" w:color="auto"/>
            <w:right w:val="none" w:sz="0" w:space="0" w:color="auto"/>
          </w:divBdr>
        </w:div>
        <w:div w:id="1094714959">
          <w:marLeft w:val="0"/>
          <w:marRight w:val="0"/>
          <w:marTop w:val="0"/>
          <w:marBottom w:val="0"/>
          <w:divBdr>
            <w:top w:val="none" w:sz="0" w:space="0" w:color="auto"/>
            <w:left w:val="none" w:sz="0" w:space="0" w:color="auto"/>
            <w:bottom w:val="none" w:sz="0" w:space="0" w:color="auto"/>
            <w:right w:val="none" w:sz="0" w:space="0" w:color="auto"/>
          </w:divBdr>
        </w:div>
      </w:divsChild>
    </w:div>
    <w:div w:id="430660717">
      <w:bodyDiv w:val="1"/>
      <w:marLeft w:val="0"/>
      <w:marRight w:val="0"/>
      <w:marTop w:val="0"/>
      <w:marBottom w:val="0"/>
      <w:divBdr>
        <w:top w:val="none" w:sz="0" w:space="0" w:color="auto"/>
        <w:left w:val="none" w:sz="0" w:space="0" w:color="auto"/>
        <w:bottom w:val="none" w:sz="0" w:space="0" w:color="auto"/>
        <w:right w:val="none" w:sz="0" w:space="0" w:color="auto"/>
      </w:divBdr>
      <w:divsChild>
        <w:div w:id="1922450248">
          <w:marLeft w:val="0"/>
          <w:marRight w:val="0"/>
          <w:marTop w:val="0"/>
          <w:marBottom w:val="0"/>
          <w:divBdr>
            <w:top w:val="none" w:sz="0" w:space="0" w:color="auto"/>
            <w:left w:val="none" w:sz="0" w:space="0" w:color="auto"/>
            <w:bottom w:val="none" w:sz="0" w:space="0" w:color="auto"/>
            <w:right w:val="none" w:sz="0" w:space="0" w:color="auto"/>
          </w:divBdr>
        </w:div>
        <w:div w:id="1035469920">
          <w:marLeft w:val="0"/>
          <w:marRight w:val="0"/>
          <w:marTop w:val="0"/>
          <w:marBottom w:val="0"/>
          <w:divBdr>
            <w:top w:val="none" w:sz="0" w:space="0" w:color="auto"/>
            <w:left w:val="none" w:sz="0" w:space="0" w:color="auto"/>
            <w:bottom w:val="none" w:sz="0" w:space="0" w:color="auto"/>
            <w:right w:val="none" w:sz="0" w:space="0" w:color="auto"/>
          </w:divBdr>
        </w:div>
        <w:div w:id="1658070610">
          <w:marLeft w:val="0"/>
          <w:marRight w:val="0"/>
          <w:marTop w:val="0"/>
          <w:marBottom w:val="0"/>
          <w:divBdr>
            <w:top w:val="none" w:sz="0" w:space="0" w:color="auto"/>
            <w:left w:val="none" w:sz="0" w:space="0" w:color="auto"/>
            <w:bottom w:val="none" w:sz="0" w:space="0" w:color="auto"/>
            <w:right w:val="none" w:sz="0" w:space="0" w:color="auto"/>
          </w:divBdr>
        </w:div>
      </w:divsChild>
    </w:div>
    <w:div w:id="444542656">
      <w:bodyDiv w:val="1"/>
      <w:marLeft w:val="0"/>
      <w:marRight w:val="0"/>
      <w:marTop w:val="0"/>
      <w:marBottom w:val="0"/>
      <w:divBdr>
        <w:top w:val="none" w:sz="0" w:space="0" w:color="auto"/>
        <w:left w:val="none" w:sz="0" w:space="0" w:color="auto"/>
        <w:bottom w:val="none" w:sz="0" w:space="0" w:color="auto"/>
        <w:right w:val="none" w:sz="0" w:space="0" w:color="auto"/>
      </w:divBdr>
    </w:div>
    <w:div w:id="471410317">
      <w:bodyDiv w:val="1"/>
      <w:marLeft w:val="0"/>
      <w:marRight w:val="0"/>
      <w:marTop w:val="0"/>
      <w:marBottom w:val="0"/>
      <w:divBdr>
        <w:top w:val="none" w:sz="0" w:space="0" w:color="auto"/>
        <w:left w:val="none" w:sz="0" w:space="0" w:color="auto"/>
        <w:bottom w:val="none" w:sz="0" w:space="0" w:color="auto"/>
        <w:right w:val="none" w:sz="0" w:space="0" w:color="auto"/>
      </w:divBdr>
    </w:div>
    <w:div w:id="491219798">
      <w:bodyDiv w:val="1"/>
      <w:marLeft w:val="0"/>
      <w:marRight w:val="0"/>
      <w:marTop w:val="0"/>
      <w:marBottom w:val="0"/>
      <w:divBdr>
        <w:top w:val="none" w:sz="0" w:space="0" w:color="auto"/>
        <w:left w:val="none" w:sz="0" w:space="0" w:color="auto"/>
        <w:bottom w:val="none" w:sz="0" w:space="0" w:color="auto"/>
        <w:right w:val="none" w:sz="0" w:space="0" w:color="auto"/>
      </w:divBdr>
    </w:div>
    <w:div w:id="511576169">
      <w:bodyDiv w:val="1"/>
      <w:marLeft w:val="0"/>
      <w:marRight w:val="0"/>
      <w:marTop w:val="0"/>
      <w:marBottom w:val="0"/>
      <w:divBdr>
        <w:top w:val="none" w:sz="0" w:space="0" w:color="auto"/>
        <w:left w:val="none" w:sz="0" w:space="0" w:color="auto"/>
        <w:bottom w:val="none" w:sz="0" w:space="0" w:color="auto"/>
        <w:right w:val="none" w:sz="0" w:space="0" w:color="auto"/>
      </w:divBdr>
    </w:div>
    <w:div w:id="600725489">
      <w:bodyDiv w:val="1"/>
      <w:marLeft w:val="0"/>
      <w:marRight w:val="0"/>
      <w:marTop w:val="0"/>
      <w:marBottom w:val="0"/>
      <w:divBdr>
        <w:top w:val="none" w:sz="0" w:space="0" w:color="auto"/>
        <w:left w:val="none" w:sz="0" w:space="0" w:color="auto"/>
        <w:bottom w:val="none" w:sz="0" w:space="0" w:color="auto"/>
        <w:right w:val="none" w:sz="0" w:space="0" w:color="auto"/>
      </w:divBdr>
    </w:div>
    <w:div w:id="881867078">
      <w:bodyDiv w:val="1"/>
      <w:marLeft w:val="0"/>
      <w:marRight w:val="0"/>
      <w:marTop w:val="0"/>
      <w:marBottom w:val="0"/>
      <w:divBdr>
        <w:top w:val="none" w:sz="0" w:space="0" w:color="auto"/>
        <w:left w:val="none" w:sz="0" w:space="0" w:color="auto"/>
        <w:bottom w:val="none" w:sz="0" w:space="0" w:color="auto"/>
        <w:right w:val="none" w:sz="0" w:space="0" w:color="auto"/>
      </w:divBdr>
    </w:div>
    <w:div w:id="1328091574">
      <w:bodyDiv w:val="1"/>
      <w:marLeft w:val="0"/>
      <w:marRight w:val="0"/>
      <w:marTop w:val="0"/>
      <w:marBottom w:val="0"/>
      <w:divBdr>
        <w:top w:val="none" w:sz="0" w:space="0" w:color="auto"/>
        <w:left w:val="none" w:sz="0" w:space="0" w:color="auto"/>
        <w:bottom w:val="none" w:sz="0" w:space="0" w:color="auto"/>
        <w:right w:val="none" w:sz="0" w:space="0" w:color="auto"/>
      </w:divBdr>
    </w:div>
    <w:div w:id="1363825022">
      <w:bodyDiv w:val="1"/>
      <w:marLeft w:val="0"/>
      <w:marRight w:val="0"/>
      <w:marTop w:val="0"/>
      <w:marBottom w:val="0"/>
      <w:divBdr>
        <w:top w:val="none" w:sz="0" w:space="0" w:color="auto"/>
        <w:left w:val="none" w:sz="0" w:space="0" w:color="auto"/>
        <w:bottom w:val="none" w:sz="0" w:space="0" w:color="auto"/>
        <w:right w:val="none" w:sz="0" w:space="0" w:color="auto"/>
      </w:divBdr>
    </w:div>
    <w:div w:id="1898515227">
      <w:bodyDiv w:val="1"/>
      <w:marLeft w:val="0"/>
      <w:marRight w:val="0"/>
      <w:marTop w:val="0"/>
      <w:marBottom w:val="0"/>
      <w:divBdr>
        <w:top w:val="none" w:sz="0" w:space="0" w:color="auto"/>
        <w:left w:val="none" w:sz="0" w:space="0" w:color="auto"/>
        <w:bottom w:val="none" w:sz="0" w:space="0" w:color="auto"/>
        <w:right w:val="none" w:sz="0" w:space="0" w:color="auto"/>
      </w:divBdr>
    </w:div>
    <w:div w:id="1991445191">
      <w:bodyDiv w:val="1"/>
      <w:marLeft w:val="0"/>
      <w:marRight w:val="0"/>
      <w:marTop w:val="0"/>
      <w:marBottom w:val="0"/>
      <w:divBdr>
        <w:top w:val="none" w:sz="0" w:space="0" w:color="auto"/>
        <w:left w:val="none" w:sz="0" w:space="0" w:color="auto"/>
        <w:bottom w:val="none" w:sz="0" w:space="0" w:color="auto"/>
        <w:right w:val="none" w:sz="0" w:space="0" w:color="auto"/>
      </w:divBdr>
    </w:div>
    <w:div w:id="2017729067">
      <w:bodyDiv w:val="1"/>
      <w:marLeft w:val="0"/>
      <w:marRight w:val="0"/>
      <w:marTop w:val="0"/>
      <w:marBottom w:val="0"/>
      <w:divBdr>
        <w:top w:val="none" w:sz="0" w:space="0" w:color="auto"/>
        <w:left w:val="none" w:sz="0" w:space="0" w:color="auto"/>
        <w:bottom w:val="none" w:sz="0" w:space="0" w:color="auto"/>
        <w:right w:val="none" w:sz="0" w:space="0" w:color="auto"/>
      </w:divBdr>
    </w:div>
    <w:div w:id="2049143309">
      <w:bodyDiv w:val="1"/>
      <w:marLeft w:val="0"/>
      <w:marRight w:val="0"/>
      <w:marTop w:val="0"/>
      <w:marBottom w:val="0"/>
      <w:divBdr>
        <w:top w:val="none" w:sz="0" w:space="0" w:color="auto"/>
        <w:left w:val="none" w:sz="0" w:space="0" w:color="auto"/>
        <w:bottom w:val="none" w:sz="0" w:space="0" w:color="auto"/>
        <w:right w:val="none" w:sz="0" w:space="0" w:color="auto"/>
      </w:divBdr>
    </w:div>
    <w:div w:id="2051569256">
      <w:bodyDiv w:val="1"/>
      <w:marLeft w:val="0"/>
      <w:marRight w:val="0"/>
      <w:marTop w:val="0"/>
      <w:marBottom w:val="0"/>
      <w:divBdr>
        <w:top w:val="none" w:sz="0" w:space="0" w:color="auto"/>
        <w:left w:val="none" w:sz="0" w:space="0" w:color="auto"/>
        <w:bottom w:val="none" w:sz="0" w:space="0" w:color="auto"/>
        <w:right w:val="none" w:sz="0" w:space="0" w:color="auto"/>
      </w:divBdr>
    </w:div>
    <w:div w:id="2081100146">
      <w:bodyDiv w:val="1"/>
      <w:marLeft w:val="0"/>
      <w:marRight w:val="0"/>
      <w:marTop w:val="0"/>
      <w:marBottom w:val="0"/>
      <w:divBdr>
        <w:top w:val="none" w:sz="0" w:space="0" w:color="auto"/>
        <w:left w:val="none" w:sz="0" w:space="0" w:color="auto"/>
        <w:bottom w:val="none" w:sz="0" w:space="0" w:color="auto"/>
        <w:right w:val="none" w:sz="0" w:space="0" w:color="auto"/>
      </w:divBdr>
    </w:div>
    <w:div w:id="212017874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B333AC-2966-BB4F-A8CF-D91A81AF61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1961</TotalTime>
  <Pages>11</Pages>
  <Words>3763</Words>
  <Characters>21454</Characters>
  <Application>Microsoft Macintosh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Meghan</dc:creator>
  <cp:keywords/>
  <cp:lastModifiedBy>Meghan Hynson</cp:lastModifiedBy>
  <cp:revision>71</cp:revision>
  <cp:lastPrinted>2017-01-12T15:44:00Z</cp:lastPrinted>
  <dcterms:created xsi:type="dcterms:W3CDTF">2016-02-05T02:24:00Z</dcterms:created>
  <dcterms:modified xsi:type="dcterms:W3CDTF">2017-02-02T16:13:00Z</dcterms:modified>
</cp:coreProperties>
</file>